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8D4" w:rsidRPr="00303815" w:rsidRDefault="003D78D4" w:rsidP="003D78D4">
      <w:pPr>
        <w:jc w:val="both"/>
        <w:rPr>
          <w:rFonts w:ascii="Times New Roman" w:hAnsi="Times New Roman"/>
          <w:b/>
          <w:sz w:val="32"/>
          <w:lang w:val="nl-NL"/>
        </w:rPr>
      </w:pPr>
    </w:p>
    <w:p w:rsidR="003D78D4" w:rsidRPr="00303815" w:rsidRDefault="003D78D4" w:rsidP="003D78D4">
      <w:pPr>
        <w:jc w:val="both"/>
        <w:rPr>
          <w:rFonts w:ascii="Times New Roman" w:hAnsi="Times New Roman"/>
          <w:sz w:val="36"/>
          <w:szCs w:val="36"/>
          <w:lang w:val="nl-NL"/>
        </w:rPr>
      </w:pPr>
      <w:r w:rsidRPr="00303815">
        <w:rPr>
          <w:rFonts w:ascii="Times New Roman" w:hAnsi="Times New Roman"/>
          <w:b/>
          <w:sz w:val="32"/>
          <w:lang w:val="nl-NL"/>
        </w:rPr>
        <w:t>Tuần</w:t>
      </w:r>
      <w:r w:rsidRPr="00303815">
        <w:rPr>
          <w:rFonts w:ascii="Times New Roman" w:hAnsi="Times New Roman"/>
          <w:lang w:val="nl-NL"/>
        </w:rPr>
        <w:t>: 10</w:t>
      </w:r>
      <w:r w:rsidRPr="00303815">
        <w:rPr>
          <w:rFonts w:ascii="Times New Roman" w:hAnsi="Times New Roman"/>
          <w:lang w:val="nl-NL"/>
        </w:rPr>
        <w:tab/>
      </w:r>
      <w:r w:rsidRPr="00303815">
        <w:rPr>
          <w:rFonts w:ascii="Times New Roman" w:hAnsi="Times New Roman"/>
          <w:lang w:val="nl-NL"/>
        </w:rPr>
        <w:tab/>
        <w:t xml:space="preserve">                                        </w:t>
      </w:r>
      <w:r w:rsidRPr="00303815">
        <w:rPr>
          <w:rFonts w:ascii="Times New Roman" w:hAnsi="Times New Roman"/>
          <w:sz w:val="36"/>
          <w:szCs w:val="36"/>
          <w:lang w:val="nl-NL"/>
        </w:rPr>
        <w:t>Thường thức mĩ thuật</w:t>
      </w:r>
    </w:p>
    <w:p w:rsidR="003D78D4" w:rsidRPr="00303815" w:rsidRDefault="003D78D4" w:rsidP="003D78D4">
      <w:pPr>
        <w:jc w:val="both"/>
        <w:rPr>
          <w:rFonts w:ascii="Arial" w:hAnsi="Arial"/>
          <w:sz w:val="36"/>
          <w:szCs w:val="36"/>
          <w:lang w:val="nl-NL"/>
        </w:rPr>
      </w:pPr>
      <w:r w:rsidRPr="00303815">
        <w:rPr>
          <w:rFonts w:ascii="Times New Roman" w:hAnsi="Times New Roman"/>
          <w:i/>
          <w:szCs w:val="28"/>
          <w:lang w:val="nl-NL"/>
        </w:rPr>
        <w:t>Tiết</w:t>
      </w:r>
      <w:r w:rsidRPr="00303815">
        <w:rPr>
          <w:rFonts w:ascii="Times New Roman" w:hAnsi="Times New Roman"/>
          <w:szCs w:val="28"/>
          <w:lang w:val="nl-NL"/>
        </w:rPr>
        <w:t xml:space="preserve">  :</w:t>
      </w:r>
      <w:r w:rsidRPr="00303815">
        <w:rPr>
          <w:rFonts w:ascii="Times New Roman" w:hAnsi="Times New Roman"/>
          <w:szCs w:val="28"/>
          <w:lang w:val="nl-NL"/>
        </w:rPr>
        <w:tab/>
        <w:t>10</w:t>
      </w:r>
      <w:r w:rsidRPr="00303815">
        <w:rPr>
          <w:rFonts w:ascii="Times New Roman" w:hAnsi="Times New Roman"/>
          <w:szCs w:val="28"/>
          <w:lang w:val="nl-NL"/>
        </w:rPr>
        <w:tab/>
        <w:t xml:space="preserve">                 </w:t>
      </w:r>
      <w:r w:rsidRPr="00303815">
        <w:rPr>
          <w:rFonts w:ascii="Times New Roman" w:hAnsi="Times New Roman"/>
          <w:b/>
          <w:sz w:val="36"/>
          <w:szCs w:val="36"/>
          <w:lang w:val="nl-NL"/>
        </w:rPr>
        <w:t>Một số công trình tiêu biểu của mĩ thuật thời Lý</w:t>
      </w:r>
    </w:p>
    <w:p w:rsidR="003D78D4" w:rsidRPr="00303815" w:rsidRDefault="003D78D4" w:rsidP="003D78D4">
      <w:pPr>
        <w:jc w:val="both"/>
        <w:rPr>
          <w:rFonts w:ascii="Times New Roman" w:hAnsi="Times New Roman"/>
          <w:szCs w:val="28"/>
          <w:lang w:val="nl-NL"/>
        </w:rPr>
      </w:pPr>
      <w:r w:rsidRPr="00303815">
        <w:rPr>
          <w:rFonts w:ascii="Times New Roman" w:hAnsi="Times New Roman"/>
          <w:szCs w:val="28"/>
          <w:lang w:val="nl-NL"/>
        </w:rPr>
        <w:t>Ngày soạn:……………………………</w:t>
      </w:r>
    </w:p>
    <w:p w:rsidR="003D78D4" w:rsidRPr="00303815" w:rsidRDefault="003D78D4" w:rsidP="003D78D4">
      <w:pPr>
        <w:jc w:val="both"/>
        <w:rPr>
          <w:rFonts w:ascii="Times New Roman" w:hAnsi="Times New Roman"/>
          <w:szCs w:val="28"/>
          <w:lang w:val="nl-NL"/>
        </w:rPr>
      </w:pPr>
      <w:r w:rsidRPr="00303815">
        <w:rPr>
          <w:rFonts w:ascii="Times New Roman" w:hAnsi="Times New Roman"/>
          <w:szCs w:val="28"/>
          <w:lang w:val="nl-NL"/>
        </w:rPr>
        <w:t xml:space="preserve">Ngày dạy:…………………………….           </w:t>
      </w:r>
    </w:p>
    <w:p w:rsidR="003D78D4" w:rsidRPr="00303815" w:rsidRDefault="003D78D4" w:rsidP="003D78D4">
      <w:pPr>
        <w:jc w:val="both"/>
        <w:rPr>
          <w:rFonts w:ascii="Arial" w:hAnsi="Arial"/>
          <w:b/>
          <w:szCs w:val="28"/>
          <w:lang w:val="nl-NL"/>
        </w:rPr>
      </w:pPr>
      <w:r w:rsidRPr="00303815">
        <w:rPr>
          <w:rFonts w:ascii="Times New Roman" w:hAnsi="Times New Roman"/>
          <w:b/>
          <w:lang w:val="nl-NL"/>
        </w:rPr>
        <w:t>I- MỤC TIÊU BÀI HỌC</w:t>
      </w:r>
    </w:p>
    <w:p w:rsidR="003D78D4" w:rsidRPr="00303815" w:rsidRDefault="003D78D4" w:rsidP="003D78D4">
      <w:pPr>
        <w:jc w:val="both"/>
        <w:rPr>
          <w:rFonts w:ascii="Times New Roman" w:hAnsi="Times New Roman"/>
          <w:lang w:val="nl-NL"/>
        </w:rPr>
      </w:pPr>
      <w:r w:rsidRPr="00303815">
        <w:rPr>
          <w:rFonts w:ascii="Times New Roman" w:hAnsi="Times New Roman"/>
          <w:b/>
          <w:lang w:val="nl-NL"/>
        </w:rPr>
        <w:t xml:space="preserve">    1. Kiến thức</w:t>
      </w:r>
      <w:r w:rsidRPr="00303815">
        <w:rPr>
          <w:rFonts w:ascii="Times New Roman" w:hAnsi="Times New Roman"/>
          <w:lang w:val="nl-NL"/>
        </w:rPr>
        <w:t>: HS nhận thức đầy đủ hơn về MT thời Lý thông qua các công trình cụ thể</w:t>
      </w:r>
    </w:p>
    <w:p w:rsidR="003D78D4" w:rsidRPr="00303815" w:rsidRDefault="003D78D4" w:rsidP="003D78D4">
      <w:pPr>
        <w:jc w:val="both"/>
        <w:rPr>
          <w:rFonts w:ascii="Times New Roman" w:hAnsi="Times New Roman"/>
          <w:lang w:val="nl-NL"/>
        </w:rPr>
      </w:pPr>
      <w:r w:rsidRPr="00303815">
        <w:rPr>
          <w:rFonts w:ascii="Times New Roman" w:hAnsi="Times New Roman"/>
          <w:b/>
          <w:lang w:val="nl-NL"/>
        </w:rPr>
        <w:t xml:space="preserve">    2. Kĩ năng</w:t>
      </w:r>
      <w:r w:rsidRPr="00303815">
        <w:rPr>
          <w:rFonts w:ascii="Times New Roman" w:hAnsi="Times New Roman"/>
          <w:lang w:val="nl-NL"/>
        </w:rPr>
        <w:t>: HS nắm được rõ hơn về một số công trình MT thời Lý.</w:t>
      </w:r>
    </w:p>
    <w:p w:rsidR="003D78D4" w:rsidRPr="00303815" w:rsidRDefault="003D78D4" w:rsidP="003D78D4">
      <w:pPr>
        <w:jc w:val="both"/>
        <w:rPr>
          <w:rFonts w:ascii="Times New Roman" w:hAnsi="Times New Roman"/>
          <w:lang w:val="nl-NL"/>
        </w:rPr>
      </w:pPr>
      <w:r w:rsidRPr="00303815">
        <w:rPr>
          <w:rFonts w:ascii="Times New Roman" w:hAnsi="Times New Roman"/>
          <w:b/>
          <w:lang w:val="nl-NL"/>
        </w:rPr>
        <w:t xml:space="preserve">    3. Giáo dục</w:t>
      </w:r>
      <w:r w:rsidRPr="00303815">
        <w:rPr>
          <w:rFonts w:ascii="Times New Roman" w:hAnsi="Times New Roman"/>
          <w:lang w:val="nl-NL"/>
        </w:rPr>
        <w:t>: HS Biết thêm về vẻ đẹp của nghệ thuật truyền thống dân tộc từ đó biết yêu quí, trân trọng, gìn giữ nghệ thuật đặc sắc của cha ông để lại.</w:t>
      </w:r>
    </w:p>
    <w:p w:rsidR="003D78D4" w:rsidRPr="00303815" w:rsidRDefault="003D78D4" w:rsidP="003D78D4">
      <w:pPr>
        <w:jc w:val="both"/>
        <w:rPr>
          <w:rFonts w:ascii="Times New Roman" w:hAnsi="Times New Roman"/>
          <w:b/>
          <w:lang w:val="nl-NL"/>
        </w:rPr>
      </w:pPr>
      <w:r w:rsidRPr="00303815">
        <w:rPr>
          <w:rFonts w:ascii="Times New Roman" w:hAnsi="Times New Roman"/>
          <w:b/>
          <w:lang w:val="nl-NL"/>
        </w:rPr>
        <w:t xml:space="preserve">    4. Định hướng phát triển năng lực HS</w:t>
      </w:r>
    </w:p>
    <w:p w:rsidR="003D78D4" w:rsidRPr="00303815" w:rsidRDefault="003D78D4" w:rsidP="003D78D4">
      <w:pPr>
        <w:jc w:val="both"/>
        <w:rPr>
          <w:rFonts w:ascii="Times New Roman" w:hAnsi="Times New Roman"/>
          <w:lang w:val="nl-NL"/>
        </w:rPr>
      </w:pPr>
      <w:r w:rsidRPr="00303815">
        <w:rPr>
          <w:rFonts w:ascii="Times New Roman" w:hAnsi="Times New Roman"/>
          <w:lang w:val="nl-NL"/>
        </w:rPr>
        <w:t>-Năng lực quan sát</w:t>
      </w:r>
    </w:p>
    <w:p w:rsidR="003D78D4" w:rsidRPr="00303815" w:rsidRDefault="003D78D4" w:rsidP="003D78D4">
      <w:pPr>
        <w:jc w:val="both"/>
        <w:rPr>
          <w:rFonts w:ascii="Times New Roman" w:hAnsi="Times New Roman"/>
          <w:lang w:val="nl-NL"/>
        </w:rPr>
      </w:pPr>
      <w:r w:rsidRPr="00303815">
        <w:rPr>
          <w:rFonts w:ascii="Times New Roman" w:hAnsi="Times New Roman"/>
          <w:lang w:val="nl-NL"/>
        </w:rPr>
        <w:t xml:space="preserve">          -Năng lực vấn đáp</w:t>
      </w:r>
    </w:p>
    <w:p w:rsidR="003D78D4" w:rsidRPr="00303815" w:rsidRDefault="003D78D4" w:rsidP="003D78D4">
      <w:pPr>
        <w:jc w:val="both"/>
        <w:rPr>
          <w:rFonts w:ascii="Times New Roman" w:hAnsi="Times New Roman"/>
          <w:lang w:val="nl-NL"/>
        </w:rPr>
      </w:pPr>
      <w:r w:rsidRPr="00303815">
        <w:rPr>
          <w:rFonts w:ascii="Times New Roman" w:hAnsi="Times New Roman"/>
          <w:lang w:val="nl-NL"/>
        </w:rPr>
        <w:t xml:space="preserve">          -Năng lực tư duy</w:t>
      </w:r>
    </w:p>
    <w:p w:rsidR="003D78D4" w:rsidRPr="00303815" w:rsidRDefault="003D78D4" w:rsidP="003D78D4">
      <w:pPr>
        <w:jc w:val="both"/>
        <w:rPr>
          <w:rFonts w:ascii="Times New Roman" w:hAnsi="Times New Roman"/>
          <w:lang w:val="nl-NL"/>
        </w:rPr>
      </w:pPr>
      <w:r w:rsidRPr="00303815">
        <w:rPr>
          <w:rFonts w:ascii="Times New Roman" w:hAnsi="Times New Roman"/>
          <w:lang w:val="nl-NL"/>
        </w:rPr>
        <w:t xml:space="preserve">          -Năng lực thực hành</w:t>
      </w:r>
    </w:p>
    <w:p w:rsidR="003D78D4" w:rsidRPr="00303815" w:rsidRDefault="003D78D4" w:rsidP="003D78D4">
      <w:pPr>
        <w:jc w:val="both"/>
        <w:rPr>
          <w:rFonts w:ascii="Times New Roman" w:hAnsi="Times New Roman"/>
          <w:b/>
          <w:lang w:val="nl-NL"/>
        </w:rPr>
      </w:pPr>
      <w:r w:rsidRPr="00303815">
        <w:rPr>
          <w:rFonts w:ascii="Times New Roman" w:hAnsi="Times New Roman"/>
          <w:b/>
          <w:lang w:val="nl-NL"/>
        </w:rPr>
        <w:t>II- CHUẨN BỊ   1) Đồ dùng dạy hoc</w:t>
      </w:r>
    </w:p>
    <w:p w:rsidR="003D78D4" w:rsidRPr="00303815" w:rsidRDefault="003D78D4" w:rsidP="003D78D4">
      <w:pPr>
        <w:ind w:firstLine="720"/>
        <w:jc w:val="both"/>
        <w:rPr>
          <w:rFonts w:ascii="Times New Roman" w:hAnsi="Times New Roman"/>
          <w:lang w:val="nl-NL"/>
        </w:rPr>
      </w:pPr>
      <w:r w:rsidRPr="00303815">
        <w:rPr>
          <w:rFonts w:ascii="Times New Roman" w:hAnsi="Times New Roman"/>
          <w:i/>
          <w:lang w:val="nl-NL"/>
        </w:rPr>
        <w:t>* Giáo viên:</w:t>
      </w:r>
    </w:p>
    <w:p w:rsidR="003D78D4" w:rsidRPr="00303815" w:rsidRDefault="003D78D4" w:rsidP="003D78D4">
      <w:pPr>
        <w:jc w:val="both"/>
        <w:rPr>
          <w:rFonts w:ascii="Times New Roman" w:hAnsi="Times New Roman"/>
          <w:lang w:val="nl-NL"/>
        </w:rPr>
      </w:pPr>
      <w:r w:rsidRPr="00303815">
        <w:rPr>
          <w:rFonts w:ascii="Times New Roman" w:hAnsi="Times New Roman"/>
          <w:lang w:val="nl-NL"/>
        </w:rPr>
        <w:tab/>
        <w:t>- Sưu tầm hình ảnh thuộc MT thời Lý in trên sách báo, tạp chí....</w:t>
      </w:r>
    </w:p>
    <w:p w:rsidR="003D78D4" w:rsidRPr="00303815" w:rsidRDefault="003D78D4" w:rsidP="003D78D4">
      <w:pPr>
        <w:jc w:val="both"/>
        <w:rPr>
          <w:rFonts w:ascii="Times New Roman" w:hAnsi="Times New Roman"/>
          <w:lang w:val="nl-NL"/>
        </w:rPr>
      </w:pPr>
      <w:r w:rsidRPr="00303815">
        <w:rPr>
          <w:rFonts w:ascii="Times New Roman" w:hAnsi="Times New Roman"/>
          <w:lang w:val="nl-NL"/>
        </w:rPr>
        <w:tab/>
        <w:t>- Hình ảnh một số tranh ảnh thuộc MT thời Lý trong bộ ĐDDH MT 6.</w:t>
      </w:r>
    </w:p>
    <w:p w:rsidR="003D78D4" w:rsidRPr="00303815" w:rsidRDefault="003D78D4" w:rsidP="003D78D4">
      <w:pPr>
        <w:jc w:val="both"/>
        <w:rPr>
          <w:rFonts w:ascii="Times New Roman" w:hAnsi="Times New Roman"/>
          <w:i/>
          <w:lang w:val="nl-NL"/>
        </w:rPr>
      </w:pPr>
      <w:r w:rsidRPr="00303815">
        <w:rPr>
          <w:rFonts w:ascii="Times New Roman" w:hAnsi="Times New Roman"/>
          <w:i/>
          <w:lang w:val="nl-NL"/>
        </w:rPr>
        <w:tab/>
        <w:t>* Học sinh:</w:t>
      </w:r>
    </w:p>
    <w:p w:rsidR="003D78D4" w:rsidRPr="00303815" w:rsidRDefault="003D78D4" w:rsidP="003D78D4">
      <w:pPr>
        <w:jc w:val="both"/>
        <w:rPr>
          <w:rFonts w:ascii="Times New Roman" w:hAnsi="Times New Roman"/>
          <w:lang w:val="nl-NL"/>
        </w:rPr>
      </w:pPr>
      <w:r w:rsidRPr="00303815">
        <w:rPr>
          <w:rFonts w:ascii="Times New Roman" w:hAnsi="Times New Roman"/>
          <w:lang w:val="nl-NL"/>
        </w:rPr>
        <w:tab/>
        <w:t>- Sưu tầm các bài viết vẽ các hình ảnh về MT VN thời Lý.</w:t>
      </w:r>
    </w:p>
    <w:p w:rsidR="003D78D4" w:rsidRPr="00303815" w:rsidRDefault="003D78D4" w:rsidP="003D78D4">
      <w:pPr>
        <w:jc w:val="both"/>
        <w:rPr>
          <w:rFonts w:ascii="Times New Roman" w:hAnsi="Times New Roman"/>
          <w:lang w:val="nl-NL"/>
        </w:rPr>
      </w:pPr>
      <w:r w:rsidRPr="00303815">
        <w:rPr>
          <w:rFonts w:ascii="Times New Roman" w:hAnsi="Times New Roman"/>
          <w:lang w:val="nl-NL"/>
        </w:rPr>
        <w:tab/>
        <w:t>- Giấy, bút để ghi kết quả.</w:t>
      </w:r>
    </w:p>
    <w:p w:rsidR="003D78D4" w:rsidRPr="00303815" w:rsidRDefault="003D78D4" w:rsidP="003D78D4">
      <w:pPr>
        <w:jc w:val="both"/>
        <w:rPr>
          <w:rFonts w:ascii="Times New Roman" w:hAnsi="Times New Roman"/>
          <w:b/>
          <w:lang w:val="nl-NL"/>
        </w:rPr>
      </w:pPr>
      <w:r w:rsidRPr="00303815">
        <w:rPr>
          <w:rFonts w:ascii="Times New Roman" w:hAnsi="Times New Roman"/>
          <w:b/>
          <w:lang w:val="nl-NL"/>
        </w:rPr>
        <w:t xml:space="preserve"> 2) Phương pháp dạy - học:</w:t>
      </w:r>
    </w:p>
    <w:p w:rsidR="003D78D4" w:rsidRPr="00303815" w:rsidRDefault="003D78D4" w:rsidP="003D78D4">
      <w:pPr>
        <w:ind w:firstLine="720"/>
        <w:jc w:val="both"/>
        <w:rPr>
          <w:rFonts w:ascii="Times New Roman" w:hAnsi="Times New Roman"/>
          <w:b/>
          <w:lang w:val="nl-NL"/>
        </w:rPr>
      </w:pPr>
      <w:r w:rsidRPr="00303815">
        <w:rPr>
          <w:rFonts w:ascii="Times New Roman" w:hAnsi="Times New Roman"/>
          <w:lang w:val="nl-NL"/>
        </w:rPr>
        <w:t>- Phương pháp thuyết trình.</w:t>
      </w:r>
    </w:p>
    <w:p w:rsidR="003D78D4" w:rsidRPr="00303815" w:rsidRDefault="003D78D4" w:rsidP="003D78D4">
      <w:pPr>
        <w:jc w:val="both"/>
        <w:rPr>
          <w:rFonts w:ascii="Times New Roman" w:hAnsi="Times New Roman"/>
          <w:lang w:val="nl-NL"/>
        </w:rPr>
      </w:pPr>
      <w:r w:rsidRPr="00303815">
        <w:rPr>
          <w:rFonts w:ascii="Times New Roman" w:hAnsi="Times New Roman"/>
          <w:lang w:val="nl-NL"/>
        </w:rPr>
        <w:tab/>
        <w:t>- Phương pháp quan sát.</w:t>
      </w:r>
      <w:r w:rsidRPr="00303815">
        <w:rPr>
          <w:rFonts w:ascii="Times New Roman" w:hAnsi="Times New Roman"/>
          <w:lang w:val="nl-NL"/>
        </w:rPr>
        <w:tab/>
      </w:r>
    </w:p>
    <w:p w:rsidR="003D78D4" w:rsidRPr="00303815" w:rsidRDefault="003D78D4" w:rsidP="003D78D4">
      <w:pPr>
        <w:jc w:val="both"/>
        <w:rPr>
          <w:rFonts w:ascii="Times New Roman" w:hAnsi="Times New Roman"/>
          <w:lang w:val="nl-NL"/>
        </w:rPr>
      </w:pPr>
      <w:r w:rsidRPr="00303815">
        <w:rPr>
          <w:rFonts w:ascii="Times New Roman" w:hAnsi="Times New Roman"/>
          <w:lang w:val="nl-NL"/>
        </w:rPr>
        <w:tab/>
        <w:t>- Phương pháp vấn đáp, gợi mở.</w:t>
      </w:r>
    </w:p>
    <w:p w:rsidR="003D78D4" w:rsidRPr="00303815" w:rsidRDefault="003D78D4" w:rsidP="003D78D4">
      <w:pPr>
        <w:jc w:val="both"/>
        <w:rPr>
          <w:rFonts w:ascii="Times New Roman" w:hAnsi="Times New Roman"/>
          <w:b/>
          <w:lang w:val="nl-NL"/>
        </w:rPr>
      </w:pPr>
      <w:r w:rsidRPr="00303815">
        <w:rPr>
          <w:rFonts w:ascii="Times New Roman" w:hAnsi="Times New Roman"/>
          <w:b/>
          <w:lang w:val="nl-NL"/>
        </w:rPr>
        <w:t>III-Tiến trình dạy học</w:t>
      </w:r>
    </w:p>
    <w:p w:rsidR="003D78D4" w:rsidRPr="00303815" w:rsidRDefault="003D78D4" w:rsidP="003D78D4">
      <w:pPr>
        <w:jc w:val="both"/>
        <w:rPr>
          <w:rFonts w:ascii="Times New Roman" w:hAnsi="Times New Roman"/>
          <w:b/>
          <w:lang w:val="nl-NL"/>
        </w:rPr>
      </w:pPr>
      <w:r w:rsidRPr="00303815">
        <w:rPr>
          <w:rFonts w:ascii="Times New Roman" w:hAnsi="Times New Roman"/>
          <w:b/>
          <w:lang w:val="nl-NL"/>
        </w:rPr>
        <w:t>1) ổn định tổ chức lớp: (1’)</w:t>
      </w:r>
    </w:p>
    <w:p w:rsidR="003D78D4" w:rsidRPr="00303815" w:rsidRDefault="003D78D4" w:rsidP="003D78D4">
      <w:pPr>
        <w:ind w:firstLine="720"/>
        <w:jc w:val="both"/>
        <w:rPr>
          <w:rFonts w:ascii="Times New Roman" w:hAnsi="Times New Roman"/>
          <w:lang w:val="nl-NL"/>
        </w:rPr>
      </w:pPr>
      <w:r w:rsidRPr="00303815">
        <w:rPr>
          <w:rFonts w:ascii="Times New Roman" w:hAnsi="Times New Roman"/>
          <w:lang w:val="nl-NL"/>
        </w:rPr>
        <w:t>- Kiểm tra sĩ số</w:t>
      </w:r>
    </w:p>
    <w:p w:rsidR="003D78D4" w:rsidRPr="00303815" w:rsidRDefault="003D78D4" w:rsidP="003D78D4">
      <w:pPr>
        <w:ind w:firstLine="720"/>
        <w:jc w:val="both"/>
        <w:rPr>
          <w:rFonts w:ascii="Times New Roman" w:hAnsi="Times New Roman"/>
          <w:b/>
          <w:lang w:val="nl-NL"/>
        </w:rPr>
      </w:pPr>
      <w:r w:rsidRPr="00303815">
        <w:rPr>
          <w:rFonts w:ascii="Times New Roman" w:hAnsi="Times New Roman"/>
          <w:lang w:val="nl-NL"/>
        </w:rPr>
        <w:t>- Phân nhóm học tập</w:t>
      </w:r>
    </w:p>
    <w:p w:rsidR="003D78D4" w:rsidRPr="0003426D" w:rsidRDefault="003D78D4" w:rsidP="003D78D4">
      <w:pPr>
        <w:jc w:val="both"/>
        <w:rPr>
          <w:rFonts w:ascii="Times New Roman" w:hAnsi="Times New Roman"/>
          <w:b/>
          <w:lang w:val="pt-PT"/>
        </w:rPr>
      </w:pPr>
      <w:r w:rsidRPr="0003426D">
        <w:rPr>
          <w:rFonts w:ascii="Times New Roman" w:hAnsi="Times New Roman"/>
          <w:b/>
          <w:lang w:val="pt-PT"/>
        </w:rPr>
        <w:t>2) Kiểm tra bài cũ: (1’)</w:t>
      </w:r>
    </w:p>
    <w:p w:rsidR="003D78D4" w:rsidRPr="0003426D" w:rsidRDefault="003D78D4" w:rsidP="003D78D4">
      <w:pPr>
        <w:jc w:val="both"/>
        <w:rPr>
          <w:rFonts w:ascii="Times New Roman" w:hAnsi="Times New Roman"/>
          <w:lang w:val="pt-PT"/>
        </w:rPr>
      </w:pPr>
      <w:r w:rsidRPr="0003426D">
        <w:rPr>
          <w:rFonts w:ascii="Times New Roman" w:hAnsi="Times New Roman"/>
          <w:b/>
          <w:lang w:val="pt-PT"/>
        </w:rPr>
        <w:tab/>
        <w:t>-</w:t>
      </w:r>
      <w:r w:rsidRPr="0003426D">
        <w:rPr>
          <w:rFonts w:ascii="Times New Roman" w:hAnsi="Times New Roman"/>
          <w:lang w:val="pt-PT"/>
        </w:rPr>
        <w:t xml:space="preserve"> Thu bài tuần trước</w:t>
      </w:r>
    </w:p>
    <w:p w:rsidR="003D78D4" w:rsidRPr="0003426D" w:rsidRDefault="003D78D4" w:rsidP="003D78D4">
      <w:pPr>
        <w:jc w:val="both"/>
        <w:rPr>
          <w:rFonts w:ascii="Times New Roman" w:hAnsi="Times New Roman"/>
          <w:b/>
          <w:lang w:val="pt-PT"/>
        </w:rPr>
      </w:pPr>
      <w:r w:rsidRPr="0003426D">
        <w:rPr>
          <w:rFonts w:ascii="Times New Roman" w:hAnsi="Times New Roman"/>
          <w:lang w:val="pt-PT"/>
        </w:rPr>
        <w:tab/>
        <w:t xml:space="preserve">- KT sự chuẩn bị của các nhóm cho bài học. </w:t>
      </w:r>
    </w:p>
    <w:p w:rsidR="003D78D4" w:rsidRPr="0003426D" w:rsidRDefault="003D78D4" w:rsidP="003D78D4">
      <w:pPr>
        <w:jc w:val="both"/>
        <w:rPr>
          <w:rFonts w:ascii="Times New Roman" w:hAnsi="Times New Roman"/>
          <w:b/>
        </w:rPr>
      </w:pPr>
      <w:r w:rsidRPr="0003426D">
        <w:rPr>
          <w:rFonts w:ascii="Times New Roman" w:hAnsi="Times New Roman"/>
          <w:b/>
        </w:rPr>
        <w:t>3) Bài mới: (36’)</w:t>
      </w:r>
    </w:p>
    <w:tbl>
      <w:tblPr>
        <w:tblStyle w:val="TableGrid"/>
        <w:tblW w:w="0" w:type="auto"/>
        <w:tblLook w:val="04A0" w:firstRow="1" w:lastRow="0" w:firstColumn="1" w:lastColumn="0" w:noHBand="0" w:noVBand="1"/>
      </w:tblPr>
      <w:tblGrid>
        <w:gridCol w:w="2803"/>
        <w:gridCol w:w="1912"/>
        <w:gridCol w:w="2605"/>
        <w:gridCol w:w="2030"/>
      </w:tblGrid>
      <w:tr w:rsidR="003D78D4" w:rsidRPr="0003426D" w:rsidTr="00C82C1A">
        <w:tc>
          <w:tcPr>
            <w:tcW w:w="3936" w:type="dxa"/>
          </w:tcPr>
          <w:p w:rsidR="003D78D4" w:rsidRPr="0003426D" w:rsidRDefault="003D78D4" w:rsidP="00C82C1A">
            <w:pPr>
              <w:tabs>
                <w:tab w:val="left" w:pos="2504"/>
              </w:tabs>
              <w:jc w:val="center"/>
              <w:rPr>
                <w:rFonts w:ascii="Times New Roman" w:hAnsi="Times New Roman"/>
              </w:rPr>
            </w:pPr>
            <w:r w:rsidRPr="0003426D">
              <w:rPr>
                <w:rFonts w:ascii="Times New Roman" w:hAnsi="Times New Roman"/>
                <w:b/>
                <w:sz w:val="30"/>
                <w:szCs w:val="30"/>
                <w:lang w:val="pt-PT"/>
              </w:rPr>
              <w:t>Hoạt động của GV</w:t>
            </w:r>
          </w:p>
        </w:tc>
        <w:tc>
          <w:tcPr>
            <w:tcW w:w="2652" w:type="dxa"/>
          </w:tcPr>
          <w:p w:rsidR="003D78D4" w:rsidRPr="0003426D" w:rsidRDefault="003D78D4" w:rsidP="00C82C1A">
            <w:pPr>
              <w:tabs>
                <w:tab w:val="left" w:pos="2504"/>
              </w:tabs>
              <w:jc w:val="center"/>
              <w:rPr>
                <w:rFonts w:ascii="Times New Roman" w:hAnsi="Times New Roman"/>
              </w:rPr>
            </w:pPr>
            <w:r w:rsidRPr="0003426D">
              <w:rPr>
                <w:rFonts w:ascii="Times New Roman" w:hAnsi="Times New Roman"/>
                <w:b/>
                <w:sz w:val="30"/>
                <w:szCs w:val="30"/>
                <w:lang w:val="fr-FR"/>
              </w:rPr>
              <w:t>Hoạt động của HS</w:t>
            </w:r>
          </w:p>
        </w:tc>
        <w:tc>
          <w:tcPr>
            <w:tcW w:w="3726" w:type="dxa"/>
          </w:tcPr>
          <w:p w:rsidR="003D78D4" w:rsidRPr="0003426D" w:rsidRDefault="003D78D4" w:rsidP="00C82C1A">
            <w:pPr>
              <w:tabs>
                <w:tab w:val="left" w:pos="2504"/>
              </w:tabs>
              <w:jc w:val="center"/>
              <w:rPr>
                <w:rFonts w:ascii="Times New Roman" w:hAnsi="Times New Roman"/>
              </w:rPr>
            </w:pPr>
            <w:r w:rsidRPr="0003426D">
              <w:rPr>
                <w:rFonts w:ascii="Times New Roman" w:hAnsi="Times New Roman"/>
                <w:b/>
                <w:sz w:val="30"/>
                <w:szCs w:val="30"/>
              </w:rPr>
              <w:t>Nội dung cần đạt</w:t>
            </w:r>
          </w:p>
        </w:tc>
        <w:tc>
          <w:tcPr>
            <w:tcW w:w="2862" w:type="dxa"/>
          </w:tcPr>
          <w:p w:rsidR="003D78D4" w:rsidRPr="0003426D" w:rsidRDefault="003D78D4" w:rsidP="00C82C1A">
            <w:pPr>
              <w:tabs>
                <w:tab w:val="left" w:pos="2504"/>
              </w:tabs>
              <w:jc w:val="center"/>
              <w:rPr>
                <w:rFonts w:ascii="Times New Roman" w:hAnsi="Times New Roman"/>
              </w:rPr>
            </w:pPr>
            <w:r>
              <w:rPr>
                <w:rFonts w:ascii="Times New Roman" w:hAnsi="Times New Roman"/>
                <w:b/>
              </w:rPr>
              <w:t>Hình thành và phá</w:t>
            </w:r>
            <w:r w:rsidRPr="0003426D">
              <w:rPr>
                <w:rFonts w:ascii="Times New Roman" w:hAnsi="Times New Roman"/>
                <w:b/>
              </w:rPr>
              <w:t>t triển năng lực</w:t>
            </w:r>
          </w:p>
        </w:tc>
      </w:tr>
      <w:tr w:rsidR="003D78D4" w:rsidRPr="0003426D" w:rsidTr="00C82C1A">
        <w:tc>
          <w:tcPr>
            <w:tcW w:w="13176" w:type="dxa"/>
            <w:gridSpan w:val="4"/>
          </w:tcPr>
          <w:p w:rsidR="003D78D4" w:rsidRPr="0003426D" w:rsidRDefault="003D78D4" w:rsidP="00C82C1A">
            <w:pPr>
              <w:jc w:val="center"/>
              <w:rPr>
                <w:rFonts w:ascii="Times New Roman" w:hAnsi="Times New Roman"/>
                <w:b/>
              </w:rPr>
            </w:pPr>
            <w:r w:rsidRPr="0003426D">
              <w:rPr>
                <w:rFonts w:ascii="Times New Roman" w:hAnsi="Times New Roman"/>
                <w:b/>
              </w:rPr>
              <w:lastRenderedPageBreak/>
              <w:t>A- HOẠT ĐỘNG KHỞI ĐỘNG (2’)</w:t>
            </w:r>
          </w:p>
          <w:p w:rsidR="003D78D4" w:rsidRPr="0003426D" w:rsidRDefault="003D78D4" w:rsidP="00C82C1A">
            <w:pPr>
              <w:tabs>
                <w:tab w:val="left" w:pos="2504"/>
              </w:tabs>
              <w:jc w:val="both"/>
              <w:rPr>
                <w:rFonts w:ascii="Times New Roman" w:hAnsi="Times New Roman"/>
              </w:rPr>
            </w:pPr>
          </w:p>
        </w:tc>
      </w:tr>
      <w:tr w:rsidR="003D78D4" w:rsidRPr="0003426D" w:rsidTr="00C82C1A">
        <w:tc>
          <w:tcPr>
            <w:tcW w:w="3936" w:type="dxa"/>
          </w:tcPr>
          <w:p w:rsidR="003D78D4" w:rsidRPr="0003426D" w:rsidRDefault="003D78D4" w:rsidP="00C82C1A">
            <w:pPr>
              <w:tabs>
                <w:tab w:val="left" w:pos="2504"/>
              </w:tabs>
              <w:jc w:val="both"/>
              <w:rPr>
                <w:rFonts w:ascii="Times New Roman" w:hAnsi="Times New Roman"/>
                <w:lang w:val="vi-VN"/>
              </w:rPr>
            </w:pPr>
            <w:r w:rsidRPr="0003426D">
              <w:rPr>
                <w:rFonts w:ascii="Times New Roman" w:hAnsi="Times New Roman"/>
              </w:rPr>
              <w:t>GV gi</w:t>
            </w:r>
            <w:r w:rsidRPr="0003426D">
              <w:rPr>
                <w:rFonts w:ascii="Times New Roman" w:hAnsi="Times New Roman"/>
                <w:lang w:val="vi-VN"/>
              </w:rPr>
              <w:t>ới thiệu nội dung bài học</w:t>
            </w:r>
          </w:p>
        </w:tc>
        <w:tc>
          <w:tcPr>
            <w:tcW w:w="2652" w:type="dxa"/>
          </w:tcPr>
          <w:p w:rsidR="003D78D4" w:rsidRPr="0003426D" w:rsidRDefault="003D78D4" w:rsidP="00C82C1A">
            <w:pPr>
              <w:rPr>
                <w:rFonts w:ascii="Times New Roman" w:hAnsi="Times New Roman"/>
              </w:rPr>
            </w:pPr>
          </w:p>
        </w:tc>
        <w:tc>
          <w:tcPr>
            <w:tcW w:w="3726" w:type="dxa"/>
          </w:tcPr>
          <w:p w:rsidR="003D78D4" w:rsidRPr="0003426D" w:rsidRDefault="003D78D4" w:rsidP="00C82C1A">
            <w:pPr>
              <w:jc w:val="center"/>
              <w:rPr>
                <w:rFonts w:ascii="Times New Roman" w:hAnsi="Times New Roman"/>
                <w:szCs w:val="28"/>
              </w:rPr>
            </w:pPr>
            <w:r w:rsidRPr="0003426D">
              <w:rPr>
                <w:rFonts w:ascii="Times New Roman" w:hAnsi="Times New Roman"/>
                <w:i/>
              </w:rPr>
              <w:t>Tiết 10</w:t>
            </w:r>
            <w:r w:rsidRPr="0003426D">
              <w:rPr>
                <w:rFonts w:ascii="Times New Roman" w:hAnsi="Times New Roman"/>
              </w:rPr>
              <w:t xml:space="preserve">:  </w:t>
            </w:r>
            <w:r w:rsidRPr="0003426D">
              <w:rPr>
                <w:rFonts w:ascii="Times New Roman" w:hAnsi="Times New Roman"/>
                <w:szCs w:val="28"/>
              </w:rPr>
              <w:t>Thường thức mĩ thuật</w:t>
            </w:r>
          </w:p>
          <w:p w:rsidR="003D78D4" w:rsidRPr="0003426D" w:rsidRDefault="003D78D4" w:rsidP="00C82C1A">
            <w:pPr>
              <w:jc w:val="center"/>
              <w:rPr>
                <w:rFonts w:ascii="Times New Roman" w:hAnsi="Times New Roman"/>
                <w:szCs w:val="28"/>
                <w:lang w:val="pt-PT"/>
              </w:rPr>
            </w:pPr>
            <w:r w:rsidRPr="0003426D">
              <w:rPr>
                <w:rFonts w:ascii="Times New Roman" w:hAnsi="Times New Roman"/>
                <w:szCs w:val="28"/>
              </w:rPr>
              <w:t>Một số cụng trỡnh tiờu biểu mĩ thuật thời Lý</w:t>
            </w:r>
          </w:p>
        </w:tc>
        <w:tc>
          <w:tcPr>
            <w:tcW w:w="2862" w:type="dxa"/>
          </w:tcPr>
          <w:p w:rsidR="003D78D4" w:rsidRPr="0003426D" w:rsidRDefault="003D78D4" w:rsidP="00C82C1A">
            <w:pPr>
              <w:tabs>
                <w:tab w:val="left" w:pos="2504"/>
              </w:tabs>
              <w:jc w:val="both"/>
              <w:rPr>
                <w:rFonts w:ascii="Times New Roman" w:hAnsi="Times New Roman"/>
              </w:rPr>
            </w:pPr>
          </w:p>
        </w:tc>
      </w:tr>
      <w:tr w:rsidR="003D78D4" w:rsidRPr="0003426D" w:rsidTr="00C82C1A">
        <w:tc>
          <w:tcPr>
            <w:tcW w:w="13176" w:type="dxa"/>
            <w:gridSpan w:val="4"/>
          </w:tcPr>
          <w:p w:rsidR="003D78D4" w:rsidRPr="0003426D" w:rsidRDefault="003D78D4" w:rsidP="00C82C1A">
            <w:pPr>
              <w:tabs>
                <w:tab w:val="left" w:pos="2504"/>
              </w:tabs>
              <w:jc w:val="center"/>
              <w:rPr>
                <w:rFonts w:ascii="Times New Roman" w:hAnsi="Times New Roman"/>
                <w:b/>
              </w:rPr>
            </w:pPr>
            <w:r>
              <w:rPr>
                <w:rFonts w:ascii="Times New Roman" w:hAnsi="Times New Roman"/>
                <w:b/>
              </w:rPr>
              <w:t>B- HOẠT ĐỘNG HÌ</w:t>
            </w:r>
            <w:r w:rsidRPr="0003426D">
              <w:rPr>
                <w:rFonts w:ascii="Times New Roman" w:hAnsi="Times New Roman"/>
                <w:b/>
              </w:rPr>
              <w:t>NH THÀNH KIẾN THỨC (27’)</w:t>
            </w:r>
          </w:p>
        </w:tc>
      </w:tr>
      <w:tr w:rsidR="003D78D4" w:rsidRPr="0003426D" w:rsidTr="00C82C1A">
        <w:trPr>
          <w:trHeight w:val="263"/>
        </w:trPr>
        <w:tc>
          <w:tcPr>
            <w:tcW w:w="6588" w:type="dxa"/>
            <w:gridSpan w:val="2"/>
            <w:tcBorders>
              <w:bottom w:val="single" w:sz="4" w:space="0" w:color="auto"/>
            </w:tcBorders>
          </w:tcPr>
          <w:p w:rsidR="003D78D4" w:rsidRPr="0003426D" w:rsidRDefault="003D78D4" w:rsidP="00C82C1A">
            <w:pPr>
              <w:tabs>
                <w:tab w:val="left" w:pos="2504"/>
              </w:tabs>
              <w:jc w:val="center"/>
              <w:rPr>
                <w:rFonts w:ascii="Times New Roman" w:hAnsi="Times New Roman"/>
              </w:rPr>
            </w:pPr>
            <w:r w:rsidRPr="0003426D">
              <w:rPr>
                <w:rFonts w:ascii="Times New Roman" w:hAnsi="Times New Roman"/>
                <w:b/>
              </w:rPr>
              <w:t>Phát câu hỏi thảo luận (2’)</w:t>
            </w:r>
          </w:p>
        </w:tc>
        <w:tc>
          <w:tcPr>
            <w:tcW w:w="3726" w:type="dxa"/>
            <w:vMerge w:val="restart"/>
          </w:tcPr>
          <w:p w:rsidR="003D78D4" w:rsidRPr="0003426D" w:rsidRDefault="003D78D4" w:rsidP="00C82C1A">
            <w:pPr>
              <w:rPr>
                <w:rFonts w:ascii="Times New Roman" w:hAnsi="Times New Roman"/>
              </w:rPr>
            </w:pPr>
          </w:p>
        </w:tc>
        <w:tc>
          <w:tcPr>
            <w:tcW w:w="2862" w:type="dxa"/>
            <w:vMerge w:val="restart"/>
          </w:tcPr>
          <w:p w:rsidR="003D78D4" w:rsidRPr="0003426D" w:rsidRDefault="003D78D4" w:rsidP="00C82C1A">
            <w:pPr>
              <w:tabs>
                <w:tab w:val="left" w:pos="2504"/>
              </w:tabs>
              <w:jc w:val="both"/>
              <w:rPr>
                <w:rFonts w:ascii="Times New Roman" w:hAnsi="Times New Roman"/>
              </w:rPr>
            </w:pPr>
          </w:p>
          <w:p w:rsidR="003D78D4" w:rsidRPr="0003426D" w:rsidRDefault="003D78D4" w:rsidP="00C82C1A">
            <w:pPr>
              <w:tabs>
                <w:tab w:val="left" w:pos="2504"/>
              </w:tabs>
              <w:jc w:val="both"/>
              <w:rPr>
                <w:rFonts w:ascii="Times New Roman" w:hAnsi="Times New Roman"/>
              </w:rPr>
            </w:pPr>
            <w:r w:rsidRPr="0003426D">
              <w:rPr>
                <w:rFonts w:ascii="Times New Roman" w:hAnsi="Times New Roman"/>
              </w:rPr>
              <w:t>NL tư duy</w:t>
            </w:r>
          </w:p>
        </w:tc>
      </w:tr>
      <w:tr w:rsidR="003D78D4" w:rsidRPr="00303815" w:rsidTr="00C82C1A">
        <w:trPr>
          <w:trHeight w:val="175"/>
        </w:trPr>
        <w:tc>
          <w:tcPr>
            <w:tcW w:w="3936" w:type="dxa"/>
            <w:tcBorders>
              <w:top w:val="single" w:sz="4" w:space="0" w:color="auto"/>
              <w:bottom w:val="single" w:sz="4" w:space="0" w:color="auto"/>
            </w:tcBorders>
          </w:tcPr>
          <w:p w:rsidR="003D78D4" w:rsidRPr="0003426D" w:rsidRDefault="003D78D4" w:rsidP="003D78D4">
            <w:pPr>
              <w:numPr>
                <w:ilvl w:val="0"/>
                <w:numId w:val="2"/>
              </w:numPr>
              <w:jc w:val="both"/>
              <w:rPr>
                <w:rFonts w:ascii="Times New Roman" w:hAnsi="Times New Roman"/>
              </w:rPr>
            </w:pPr>
            <w:r w:rsidRPr="0003426D">
              <w:rPr>
                <w:rFonts w:ascii="Times New Roman" w:hAnsi="Times New Roman"/>
              </w:rPr>
              <w:t xml:space="preserve">Nhóm 1: Tìm hiểu công trình kiến trúc chùa Một cột. </w:t>
            </w:r>
          </w:p>
          <w:p w:rsidR="003D78D4" w:rsidRPr="00303815" w:rsidRDefault="003D78D4" w:rsidP="003D78D4">
            <w:pPr>
              <w:numPr>
                <w:ilvl w:val="0"/>
                <w:numId w:val="3"/>
              </w:numPr>
              <w:jc w:val="both"/>
              <w:rPr>
                <w:rFonts w:ascii="Times New Roman" w:hAnsi="Times New Roman"/>
              </w:rPr>
            </w:pPr>
            <w:r w:rsidRPr="00303815">
              <w:rPr>
                <w:rFonts w:ascii="Times New Roman" w:hAnsi="Times New Roman"/>
              </w:rPr>
              <w:t xml:space="preserve">Nhóm 2: Tìm hiểu Tác phẩm điêu khắc tượng A-di-đà. </w:t>
            </w:r>
          </w:p>
          <w:p w:rsidR="003D78D4" w:rsidRPr="00303815" w:rsidRDefault="003D78D4" w:rsidP="003D78D4">
            <w:pPr>
              <w:numPr>
                <w:ilvl w:val="0"/>
                <w:numId w:val="4"/>
              </w:numPr>
              <w:jc w:val="both"/>
              <w:rPr>
                <w:rFonts w:ascii="Times New Roman" w:hAnsi="Times New Roman"/>
              </w:rPr>
            </w:pPr>
            <w:r w:rsidRPr="00303815">
              <w:rPr>
                <w:rFonts w:ascii="Times New Roman" w:hAnsi="Times New Roman"/>
              </w:rPr>
              <w:t xml:space="preserve">Nhóm 3: Tìm hiểu NT trang trí con </w:t>
            </w:r>
            <w:proofErr w:type="gramStart"/>
            <w:r w:rsidRPr="00303815">
              <w:rPr>
                <w:rFonts w:ascii="Times New Roman" w:hAnsi="Times New Roman"/>
              </w:rPr>
              <w:t>Rồng  thời</w:t>
            </w:r>
            <w:proofErr w:type="gramEnd"/>
            <w:r w:rsidRPr="00303815">
              <w:rPr>
                <w:rFonts w:ascii="Times New Roman" w:hAnsi="Times New Roman"/>
              </w:rPr>
              <w:t xml:space="preserve"> Lý.</w:t>
            </w:r>
          </w:p>
          <w:p w:rsidR="003D78D4" w:rsidRPr="00303815" w:rsidRDefault="003D78D4" w:rsidP="003D78D4">
            <w:pPr>
              <w:numPr>
                <w:ilvl w:val="0"/>
                <w:numId w:val="1"/>
              </w:numPr>
              <w:jc w:val="both"/>
              <w:rPr>
                <w:rFonts w:ascii="Times New Roman" w:hAnsi="Times New Roman"/>
              </w:rPr>
            </w:pPr>
            <w:r w:rsidRPr="00303815">
              <w:rPr>
                <w:rFonts w:ascii="Times New Roman" w:hAnsi="Times New Roman"/>
              </w:rPr>
              <w:t>Nhóm 4: Tìm hiểu về NT làm gốm thời Lý.</w:t>
            </w:r>
          </w:p>
          <w:p w:rsidR="003D78D4" w:rsidRPr="0003426D" w:rsidRDefault="003D78D4" w:rsidP="00C82C1A">
            <w:pPr>
              <w:rPr>
                <w:rFonts w:ascii="Times New Roman" w:hAnsi="Times New Roman"/>
              </w:rPr>
            </w:pPr>
          </w:p>
        </w:tc>
        <w:tc>
          <w:tcPr>
            <w:tcW w:w="2652" w:type="dxa"/>
            <w:tcBorders>
              <w:top w:val="single" w:sz="4" w:space="0" w:color="auto"/>
              <w:bottom w:val="single" w:sz="4" w:space="0" w:color="auto"/>
            </w:tcBorders>
          </w:tcPr>
          <w:p w:rsidR="003D78D4" w:rsidRPr="0003426D" w:rsidRDefault="003D78D4" w:rsidP="00C82C1A">
            <w:pPr>
              <w:jc w:val="both"/>
              <w:rPr>
                <w:rFonts w:ascii="Times New Roman" w:hAnsi="Times New Roman"/>
                <w:lang w:val="pt-PT"/>
              </w:rPr>
            </w:pPr>
            <w:r w:rsidRPr="0003426D">
              <w:rPr>
                <w:rFonts w:ascii="Times New Roman" w:hAnsi="Times New Roman"/>
                <w:lang w:val="pt-PT"/>
              </w:rPr>
              <w:t>- Nhận câu hỏi thảo luận.</w:t>
            </w:r>
          </w:p>
          <w:p w:rsidR="003D78D4" w:rsidRPr="00303815" w:rsidRDefault="003D78D4" w:rsidP="00C82C1A">
            <w:pPr>
              <w:tabs>
                <w:tab w:val="left" w:pos="2504"/>
              </w:tabs>
              <w:jc w:val="both"/>
              <w:rPr>
                <w:rFonts w:ascii="Times New Roman" w:hAnsi="Times New Roman"/>
                <w:lang w:val="pt-PT"/>
              </w:rPr>
            </w:pPr>
            <w:r w:rsidRPr="0003426D">
              <w:rPr>
                <w:rFonts w:ascii="Times New Roman" w:hAnsi="Times New Roman"/>
                <w:lang w:val="pt-PT"/>
              </w:rPr>
              <w:t>- Các nhóm về vị trí được phân công.</w:t>
            </w:r>
          </w:p>
        </w:tc>
        <w:tc>
          <w:tcPr>
            <w:tcW w:w="3726" w:type="dxa"/>
            <w:vMerge/>
            <w:tcBorders>
              <w:bottom w:val="single" w:sz="4" w:space="0" w:color="auto"/>
            </w:tcBorders>
          </w:tcPr>
          <w:p w:rsidR="003D78D4" w:rsidRPr="00303815" w:rsidRDefault="003D78D4" w:rsidP="00C82C1A">
            <w:pPr>
              <w:rPr>
                <w:rFonts w:ascii="Times New Roman" w:hAnsi="Times New Roman"/>
                <w:lang w:val="pt-PT"/>
              </w:rPr>
            </w:pPr>
          </w:p>
        </w:tc>
        <w:tc>
          <w:tcPr>
            <w:tcW w:w="2862" w:type="dxa"/>
            <w:vMerge/>
            <w:tcBorders>
              <w:bottom w:val="single" w:sz="4" w:space="0" w:color="auto"/>
            </w:tcBorders>
          </w:tcPr>
          <w:p w:rsidR="003D78D4" w:rsidRPr="00303815" w:rsidRDefault="003D78D4" w:rsidP="00C82C1A">
            <w:pPr>
              <w:tabs>
                <w:tab w:val="left" w:pos="2504"/>
              </w:tabs>
              <w:jc w:val="both"/>
              <w:rPr>
                <w:rFonts w:ascii="Times New Roman" w:hAnsi="Times New Roman"/>
                <w:lang w:val="pt-PT"/>
              </w:rPr>
            </w:pPr>
          </w:p>
        </w:tc>
      </w:tr>
      <w:tr w:rsidR="003D78D4" w:rsidRPr="0003426D" w:rsidTr="00C82C1A">
        <w:trPr>
          <w:trHeight w:val="187"/>
        </w:trPr>
        <w:tc>
          <w:tcPr>
            <w:tcW w:w="6588" w:type="dxa"/>
            <w:gridSpan w:val="2"/>
            <w:tcBorders>
              <w:top w:val="single" w:sz="4" w:space="0" w:color="auto"/>
              <w:bottom w:val="single" w:sz="4" w:space="0" w:color="auto"/>
            </w:tcBorders>
          </w:tcPr>
          <w:p w:rsidR="003D78D4" w:rsidRPr="0003426D" w:rsidRDefault="003D78D4" w:rsidP="00C82C1A">
            <w:pPr>
              <w:tabs>
                <w:tab w:val="left" w:pos="2504"/>
              </w:tabs>
              <w:jc w:val="center"/>
              <w:rPr>
                <w:rFonts w:ascii="Times New Roman" w:hAnsi="Times New Roman"/>
              </w:rPr>
            </w:pPr>
            <w:r w:rsidRPr="0003426D">
              <w:rPr>
                <w:rFonts w:ascii="Times New Roman" w:hAnsi="Times New Roman"/>
                <w:b/>
                <w:lang w:val="pt-PT"/>
              </w:rPr>
              <w:t>HD thảo luận (10’)</w:t>
            </w:r>
          </w:p>
        </w:tc>
        <w:tc>
          <w:tcPr>
            <w:tcW w:w="3726" w:type="dxa"/>
            <w:vMerge w:val="restart"/>
            <w:tcBorders>
              <w:top w:val="single" w:sz="4" w:space="0" w:color="auto"/>
            </w:tcBorders>
          </w:tcPr>
          <w:p w:rsidR="003D78D4" w:rsidRPr="0003426D" w:rsidRDefault="003D78D4" w:rsidP="00C82C1A">
            <w:pPr>
              <w:rPr>
                <w:rFonts w:ascii="Times New Roman" w:hAnsi="Times New Roman"/>
              </w:rPr>
            </w:pPr>
          </w:p>
          <w:p w:rsidR="003D78D4" w:rsidRPr="0003426D" w:rsidRDefault="003D78D4" w:rsidP="00C82C1A">
            <w:pPr>
              <w:rPr>
                <w:rFonts w:ascii="Times New Roman" w:hAnsi="Times New Roman"/>
              </w:rPr>
            </w:pPr>
          </w:p>
          <w:p w:rsidR="003D78D4" w:rsidRPr="0003426D" w:rsidRDefault="003D78D4" w:rsidP="00C82C1A">
            <w:pPr>
              <w:rPr>
                <w:rFonts w:ascii="Times New Roman" w:hAnsi="Times New Roman"/>
              </w:rPr>
            </w:pPr>
          </w:p>
          <w:p w:rsidR="003D78D4" w:rsidRPr="0003426D" w:rsidRDefault="003D78D4" w:rsidP="00C82C1A">
            <w:pPr>
              <w:rPr>
                <w:rFonts w:ascii="Times New Roman" w:hAnsi="Times New Roman"/>
              </w:rPr>
            </w:pPr>
          </w:p>
          <w:p w:rsidR="003D78D4" w:rsidRPr="0003426D" w:rsidRDefault="003D78D4" w:rsidP="00C82C1A">
            <w:pPr>
              <w:rPr>
                <w:rFonts w:ascii="Times New Roman" w:hAnsi="Times New Roman"/>
              </w:rPr>
            </w:pPr>
          </w:p>
        </w:tc>
        <w:tc>
          <w:tcPr>
            <w:tcW w:w="2862" w:type="dxa"/>
            <w:vMerge w:val="restart"/>
            <w:tcBorders>
              <w:top w:val="single" w:sz="4" w:space="0" w:color="auto"/>
            </w:tcBorders>
          </w:tcPr>
          <w:p w:rsidR="003D78D4" w:rsidRPr="0003426D" w:rsidRDefault="003D78D4" w:rsidP="00C82C1A">
            <w:pPr>
              <w:tabs>
                <w:tab w:val="left" w:pos="2504"/>
              </w:tabs>
              <w:jc w:val="both"/>
              <w:rPr>
                <w:rFonts w:ascii="Times New Roman" w:hAnsi="Times New Roman"/>
              </w:rPr>
            </w:pPr>
          </w:p>
          <w:p w:rsidR="003D78D4" w:rsidRPr="0003426D" w:rsidRDefault="003D78D4" w:rsidP="00C82C1A">
            <w:pPr>
              <w:tabs>
                <w:tab w:val="left" w:pos="2504"/>
              </w:tabs>
              <w:jc w:val="both"/>
              <w:rPr>
                <w:rFonts w:ascii="Times New Roman" w:hAnsi="Times New Roman"/>
              </w:rPr>
            </w:pPr>
            <w:r w:rsidRPr="0003426D">
              <w:rPr>
                <w:rFonts w:ascii="Times New Roman" w:hAnsi="Times New Roman"/>
              </w:rPr>
              <w:t>-NL hoạt động nhóm</w:t>
            </w:r>
          </w:p>
          <w:p w:rsidR="003D78D4" w:rsidRPr="0003426D" w:rsidRDefault="003D78D4" w:rsidP="00C82C1A">
            <w:pPr>
              <w:tabs>
                <w:tab w:val="left" w:pos="2504"/>
              </w:tabs>
              <w:jc w:val="both"/>
              <w:rPr>
                <w:rFonts w:ascii="Arial" w:hAnsi="Arial" w:cs="Arial"/>
              </w:rPr>
            </w:pPr>
            <w:r w:rsidRPr="0003426D">
              <w:rPr>
                <w:rFonts w:ascii="Times New Roman" w:hAnsi="Times New Roman"/>
              </w:rPr>
              <w:t>-NL phân tích giải quyết vấn đề</w:t>
            </w:r>
          </w:p>
        </w:tc>
      </w:tr>
      <w:tr w:rsidR="003D78D4" w:rsidRPr="0003426D" w:rsidTr="00C82C1A">
        <w:trPr>
          <w:trHeight w:val="293"/>
        </w:trPr>
        <w:tc>
          <w:tcPr>
            <w:tcW w:w="3936" w:type="dxa"/>
            <w:tcBorders>
              <w:top w:val="single" w:sz="4" w:space="0" w:color="auto"/>
              <w:bottom w:val="single" w:sz="4" w:space="0" w:color="auto"/>
            </w:tcBorders>
          </w:tcPr>
          <w:p w:rsidR="003D78D4" w:rsidRPr="0003426D" w:rsidRDefault="003D78D4" w:rsidP="00C82C1A">
            <w:pPr>
              <w:jc w:val="both"/>
              <w:rPr>
                <w:rFonts w:ascii="Times New Roman" w:hAnsi="Times New Roman"/>
              </w:rPr>
            </w:pPr>
            <w:r w:rsidRPr="0003426D">
              <w:rPr>
                <w:rFonts w:ascii="Times New Roman" w:hAnsi="Times New Roman"/>
              </w:rPr>
              <w:t xml:space="preserve">- Các nhóm thảo </w:t>
            </w:r>
            <w:proofErr w:type="gramStart"/>
            <w:r w:rsidRPr="0003426D">
              <w:rPr>
                <w:rFonts w:ascii="Times New Roman" w:hAnsi="Times New Roman"/>
              </w:rPr>
              <w:t>luận  và</w:t>
            </w:r>
            <w:proofErr w:type="gramEnd"/>
            <w:r w:rsidRPr="0003426D">
              <w:rPr>
                <w:rFonts w:ascii="Times New Roman" w:hAnsi="Times New Roman"/>
              </w:rPr>
              <w:t xml:space="preserve"> ghi chép kết quả đầy đủ.</w:t>
            </w:r>
          </w:p>
          <w:p w:rsidR="003D78D4" w:rsidRPr="0003426D" w:rsidRDefault="003D78D4" w:rsidP="00C82C1A">
            <w:pPr>
              <w:jc w:val="both"/>
              <w:rPr>
                <w:rFonts w:ascii="Times New Roman" w:hAnsi="Times New Roman"/>
              </w:rPr>
            </w:pPr>
            <w:r w:rsidRPr="0003426D">
              <w:rPr>
                <w:rFonts w:ascii="Times New Roman" w:hAnsi="Times New Roman"/>
              </w:rPr>
              <w:t>- GV đi từng nhóm QS và gợi ý để HS thảo luận đúng hướng.</w:t>
            </w:r>
          </w:p>
          <w:p w:rsidR="003D78D4" w:rsidRPr="0003426D" w:rsidRDefault="003D78D4" w:rsidP="00C82C1A">
            <w:pPr>
              <w:rPr>
                <w:rFonts w:ascii="Times New Roman" w:hAnsi="Times New Roman"/>
              </w:rPr>
            </w:pPr>
          </w:p>
        </w:tc>
        <w:tc>
          <w:tcPr>
            <w:tcW w:w="2652" w:type="dxa"/>
            <w:tcBorders>
              <w:top w:val="single" w:sz="4" w:space="0" w:color="auto"/>
              <w:bottom w:val="single" w:sz="4" w:space="0" w:color="auto"/>
            </w:tcBorders>
          </w:tcPr>
          <w:p w:rsidR="003D78D4" w:rsidRPr="0003426D" w:rsidRDefault="003D78D4" w:rsidP="00C82C1A">
            <w:pPr>
              <w:rPr>
                <w:rFonts w:ascii="Times New Roman" w:hAnsi="Times New Roman"/>
              </w:rPr>
            </w:pPr>
            <w:r w:rsidRPr="0003426D">
              <w:rPr>
                <w:rFonts w:ascii="Times New Roman" w:hAnsi="Times New Roman"/>
              </w:rPr>
              <w:t xml:space="preserve">-Thảo luận theo sự điều hành của trg. </w:t>
            </w:r>
            <w:proofErr w:type="gramStart"/>
            <w:r w:rsidRPr="0003426D">
              <w:rPr>
                <w:rFonts w:ascii="Times New Roman" w:hAnsi="Times New Roman"/>
              </w:rPr>
              <w:t>nhóm</w:t>
            </w:r>
            <w:proofErr w:type="gramEnd"/>
            <w:r w:rsidRPr="0003426D">
              <w:rPr>
                <w:rFonts w:ascii="Times New Roman" w:hAnsi="Times New Roman"/>
              </w:rPr>
              <w:t>.</w:t>
            </w:r>
          </w:p>
          <w:p w:rsidR="003D78D4" w:rsidRPr="0003426D" w:rsidRDefault="003D78D4" w:rsidP="00C82C1A">
            <w:pPr>
              <w:jc w:val="both"/>
              <w:rPr>
                <w:rFonts w:ascii="Times New Roman" w:hAnsi="Times New Roman"/>
              </w:rPr>
            </w:pPr>
            <w:r w:rsidRPr="0003426D">
              <w:rPr>
                <w:rFonts w:ascii="Times New Roman" w:hAnsi="Times New Roman"/>
              </w:rPr>
              <w:t>- Thư kí ghi chép kết quả.</w:t>
            </w:r>
          </w:p>
        </w:tc>
        <w:tc>
          <w:tcPr>
            <w:tcW w:w="3726" w:type="dxa"/>
            <w:vMerge/>
            <w:tcBorders>
              <w:bottom w:val="single" w:sz="4" w:space="0" w:color="auto"/>
            </w:tcBorders>
          </w:tcPr>
          <w:p w:rsidR="003D78D4" w:rsidRPr="0003426D" w:rsidRDefault="003D78D4" w:rsidP="00C82C1A">
            <w:pPr>
              <w:rPr>
                <w:rFonts w:ascii="Times New Roman" w:hAnsi="Times New Roman"/>
              </w:rPr>
            </w:pPr>
          </w:p>
        </w:tc>
        <w:tc>
          <w:tcPr>
            <w:tcW w:w="2862" w:type="dxa"/>
            <w:vMerge/>
            <w:tcBorders>
              <w:bottom w:val="single" w:sz="4" w:space="0" w:color="auto"/>
            </w:tcBorders>
          </w:tcPr>
          <w:p w:rsidR="003D78D4" w:rsidRPr="0003426D" w:rsidRDefault="003D78D4" w:rsidP="00C82C1A">
            <w:pPr>
              <w:tabs>
                <w:tab w:val="left" w:pos="2504"/>
              </w:tabs>
              <w:jc w:val="both"/>
              <w:rPr>
                <w:rFonts w:ascii="Times New Roman" w:hAnsi="Times New Roman"/>
              </w:rPr>
            </w:pPr>
          </w:p>
        </w:tc>
      </w:tr>
      <w:tr w:rsidR="003D78D4" w:rsidRPr="00303815" w:rsidTr="00C82C1A">
        <w:trPr>
          <w:trHeight w:val="225"/>
        </w:trPr>
        <w:tc>
          <w:tcPr>
            <w:tcW w:w="6588" w:type="dxa"/>
            <w:gridSpan w:val="2"/>
            <w:tcBorders>
              <w:top w:val="single" w:sz="4" w:space="0" w:color="auto"/>
              <w:bottom w:val="single" w:sz="4" w:space="0" w:color="auto"/>
            </w:tcBorders>
          </w:tcPr>
          <w:p w:rsidR="003D78D4" w:rsidRPr="00303815" w:rsidRDefault="003D78D4" w:rsidP="00C82C1A">
            <w:pPr>
              <w:jc w:val="center"/>
              <w:rPr>
                <w:rFonts w:ascii="Times New Roman" w:hAnsi="Times New Roman"/>
                <w:b/>
              </w:rPr>
            </w:pPr>
            <w:r w:rsidRPr="00303815">
              <w:rPr>
                <w:rFonts w:ascii="Times New Roman" w:hAnsi="Times New Roman"/>
                <w:b/>
              </w:rPr>
              <w:t>Trình bày kết quả (15’)</w:t>
            </w:r>
          </w:p>
        </w:tc>
        <w:tc>
          <w:tcPr>
            <w:tcW w:w="3726" w:type="dxa"/>
            <w:vMerge w:val="restart"/>
            <w:tcBorders>
              <w:top w:val="single" w:sz="4" w:space="0" w:color="auto"/>
            </w:tcBorders>
          </w:tcPr>
          <w:p w:rsidR="003D78D4" w:rsidRPr="0003426D" w:rsidRDefault="003D78D4" w:rsidP="00C82C1A">
            <w:pPr>
              <w:jc w:val="both"/>
              <w:rPr>
                <w:rFonts w:ascii="Times New Roman" w:hAnsi="Times New Roman"/>
                <w:b/>
                <w:u w:val="single"/>
                <w:lang w:val="pt-PT"/>
              </w:rPr>
            </w:pPr>
            <w:r w:rsidRPr="0003426D">
              <w:rPr>
                <w:rFonts w:ascii="Times New Roman" w:hAnsi="Times New Roman"/>
                <w:b/>
                <w:lang w:val="pt-PT"/>
              </w:rPr>
              <w:t>1)</w:t>
            </w:r>
            <w:r w:rsidRPr="0003426D">
              <w:rPr>
                <w:rFonts w:ascii="Times New Roman" w:hAnsi="Times New Roman"/>
                <w:b/>
                <w:u w:val="single"/>
                <w:lang w:val="pt-PT"/>
              </w:rPr>
              <w:t>Công trình kiến trúc: Chùa Một cột.</w:t>
            </w:r>
          </w:p>
          <w:p w:rsidR="003D78D4" w:rsidRPr="0003426D" w:rsidRDefault="003D78D4" w:rsidP="00C82C1A">
            <w:pPr>
              <w:jc w:val="both"/>
              <w:rPr>
                <w:rFonts w:ascii="Times New Roman" w:hAnsi="Times New Roman"/>
                <w:lang w:val="pt-PT"/>
              </w:rPr>
            </w:pPr>
            <w:r w:rsidRPr="0003426D">
              <w:rPr>
                <w:rFonts w:ascii="Times New Roman" w:hAnsi="Times New Roman"/>
                <w:lang w:val="pt-PT"/>
              </w:rPr>
              <w:t>- Chùa Một cột (Diên Hựu tự) được XD năm 1049, thời vua Lý Thái Tông.</w:t>
            </w:r>
          </w:p>
          <w:p w:rsidR="003D78D4" w:rsidRPr="0003426D" w:rsidRDefault="003D78D4" w:rsidP="00C82C1A">
            <w:pPr>
              <w:jc w:val="both"/>
              <w:rPr>
                <w:rFonts w:ascii="Times New Roman" w:hAnsi="Times New Roman"/>
                <w:lang w:val="pt-PT"/>
              </w:rPr>
            </w:pPr>
            <w:r w:rsidRPr="0003426D">
              <w:rPr>
                <w:rFonts w:ascii="Times New Roman" w:hAnsi="Times New Roman"/>
                <w:lang w:val="pt-PT"/>
              </w:rPr>
              <w:t xml:space="preserve">- Chùa có kiến trúc độc đáo giống như một đoá sen nở giữa </w:t>
            </w:r>
            <w:r w:rsidRPr="0003426D">
              <w:rPr>
                <w:rFonts w:ascii="Times New Roman" w:hAnsi="Times New Roman"/>
                <w:lang w:val="pt-PT"/>
              </w:rPr>
              <w:lastRenderedPageBreak/>
              <w:t xml:space="preserve">hồ Linh Chiểu. Có kết cấu hình vuông với những đường cong mềm mại của mái, nét khoẻ khoắn của cột và các chi tiết kiến trúc đã tạo nên sự hài hoà. </w:t>
            </w:r>
          </w:p>
          <w:p w:rsidR="003D78D4" w:rsidRPr="00303815" w:rsidRDefault="003D78D4" w:rsidP="00C82C1A">
            <w:pPr>
              <w:jc w:val="both"/>
              <w:rPr>
                <w:rFonts w:ascii="Times New Roman" w:hAnsi="Times New Roman"/>
                <w:b/>
                <w:u w:val="single"/>
                <w:lang w:val="pt-PT"/>
              </w:rPr>
            </w:pPr>
            <w:r w:rsidRPr="00303815">
              <w:rPr>
                <w:rFonts w:ascii="Times New Roman" w:hAnsi="Times New Roman"/>
                <w:b/>
                <w:lang w:val="pt-PT"/>
              </w:rPr>
              <w:t xml:space="preserve">2) </w:t>
            </w:r>
            <w:r w:rsidRPr="00303815">
              <w:rPr>
                <w:rFonts w:ascii="Times New Roman" w:hAnsi="Times New Roman"/>
                <w:b/>
                <w:u w:val="single"/>
                <w:lang w:val="pt-PT"/>
              </w:rPr>
              <w:t>Tác phẩm điêu khắc : Tượng A-di-đà.</w:t>
            </w:r>
          </w:p>
          <w:p w:rsidR="003D78D4" w:rsidRPr="00303815" w:rsidRDefault="003D78D4" w:rsidP="00C82C1A">
            <w:pPr>
              <w:jc w:val="both"/>
              <w:rPr>
                <w:rFonts w:ascii="Times New Roman" w:hAnsi="Times New Roman"/>
                <w:lang w:val="pt-PT"/>
              </w:rPr>
            </w:pPr>
            <w:r w:rsidRPr="00303815">
              <w:rPr>
                <w:rFonts w:ascii="Times New Roman" w:hAnsi="Times New Roman"/>
                <w:lang w:val="pt-PT"/>
              </w:rPr>
              <w:t>- Pho tượng được tạc từ khối đá xanh nguyên khối được chia thành 2 phần bệ và tượng.</w:t>
            </w:r>
          </w:p>
          <w:p w:rsidR="003D78D4" w:rsidRPr="00303815" w:rsidRDefault="003D78D4" w:rsidP="00C82C1A">
            <w:pPr>
              <w:jc w:val="both"/>
              <w:rPr>
                <w:rFonts w:ascii="Times New Roman" w:hAnsi="Times New Roman"/>
                <w:lang w:val="pt-PT"/>
              </w:rPr>
            </w:pPr>
            <w:r w:rsidRPr="00303815">
              <w:rPr>
                <w:rFonts w:ascii="Times New Roman" w:hAnsi="Times New Roman"/>
                <w:lang w:val="pt-PT"/>
              </w:rPr>
              <w:t>+ Phần tượng: Được diễn tả mềm mại, nuột nà, trang trí tỉ mỉ nhưng rất sống động.</w:t>
            </w:r>
          </w:p>
          <w:p w:rsidR="003D78D4" w:rsidRPr="00303815" w:rsidRDefault="003D78D4" w:rsidP="00C82C1A">
            <w:pPr>
              <w:jc w:val="both"/>
              <w:rPr>
                <w:rFonts w:ascii="Times New Roman" w:hAnsi="Times New Roman"/>
                <w:lang w:val="pt-PT"/>
              </w:rPr>
            </w:pPr>
            <w:r w:rsidRPr="00303815">
              <w:rPr>
                <w:rFonts w:ascii="Times New Roman" w:hAnsi="Times New Roman"/>
                <w:lang w:val="pt-PT"/>
              </w:rPr>
              <w:t xml:space="preserve">+ Bệ gồm 2 tầng: Tầng trên là toà sen, tầng dưới là hình bát giác. </w:t>
            </w:r>
          </w:p>
          <w:p w:rsidR="003D78D4" w:rsidRPr="00303815" w:rsidRDefault="003D78D4" w:rsidP="00C82C1A">
            <w:pPr>
              <w:jc w:val="both"/>
              <w:rPr>
                <w:rFonts w:ascii="Times New Roman" w:hAnsi="Times New Roman"/>
                <w:lang w:val="pt-PT"/>
              </w:rPr>
            </w:pPr>
            <w:r w:rsidRPr="00303815">
              <w:rPr>
                <w:rFonts w:ascii="Times New Roman" w:hAnsi="Times New Roman"/>
                <w:b/>
                <w:lang w:val="pt-PT"/>
              </w:rPr>
              <w:t>3)</w:t>
            </w:r>
            <w:r w:rsidRPr="00303815">
              <w:rPr>
                <w:rFonts w:ascii="Times New Roman" w:hAnsi="Times New Roman"/>
                <w:b/>
                <w:u w:val="single"/>
                <w:lang w:val="pt-PT"/>
              </w:rPr>
              <w:t>NT trang trí</w:t>
            </w:r>
            <w:r w:rsidRPr="00303815">
              <w:rPr>
                <w:rFonts w:ascii="Times New Roman" w:hAnsi="Times New Roman"/>
                <w:lang w:val="pt-PT"/>
              </w:rPr>
              <w:t>: Con Rồng thời Lý:</w:t>
            </w:r>
          </w:p>
          <w:p w:rsidR="003D78D4" w:rsidRPr="00303815" w:rsidRDefault="003D78D4" w:rsidP="00C82C1A">
            <w:pPr>
              <w:jc w:val="both"/>
              <w:rPr>
                <w:rFonts w:ascii="Times New Roman" w:hAnsi="Times New Roman"/>
                <w:lang w:val="pt-PT"/>
              </w:rPr>
            </w:pPr>
            <w:r w:rsidRPr="00303815">
              <w:rPr>
                <w:rFonts w:ascii="Times New Roman" w:hAnsi="Times New Roman"/>
                <w:lang w:val="pt-PT"/>
              </w:rPr>
              <w:t>- Luôn thể hiện trong dáng dấp hiền hoà, mềm mại.</w:t>
            </w:r>
          </w:p>
          <w:p w:rsidR="003D78D4" w:rsidRPr="00303815" w:rsidRDefault="003D78D4" w:rsidP="00C82C1A">
            <w:pPr>
              <w:jc w:val="both"/>
              <w:rPr>
                <w:rFonts w:ascii="Times New Roman" w:hAnsi="Times New Roman"/>
                <w:lang w:val="pt-PT"/>
              </w:rPr>
            </w:pPr>
            <w:r w:rsidRPr="00303815">
              <w:rPr>
                <w:rFonts w:ascii="Times New Roman" w:hAnsi="Times New Roman"/>
                <w:lang w:val="pt-PT"/>
              </w:rPr>
              <w:t>- Mọi chi tiết như mào, lông chân đều phụ hoạ theo kiểu thắt túi.</w:t>
            </w:r>
          </w:p>
          <w:p w:rsidR="003D78D4" w:rsidRPr="00303815" w:rsidRDefault="003D78D4" w:rsidP="00C82C1A">
            <w:pPr>
              <w:jc w:val="both"/>
              <w:rPr>
                <w:rFonts w:ascii="Times New Roman" w:hAnsi="Times New Roman"/>
                <w:lang w:val="pt-PT"/>
              </w:rPr>
            </w:pPr>
            <w:r w:rsidRPr="00303815">
              <w:rPr>
                <w:rFonts w:ascii="Times New Roman" w:hAnsi="Times New Roman"/>
                <w:b/>
                <w:lang w:val="pt-PT"/>
              </w:rPr>
              <w:t>4)</w:t>
            </w:r>
            <w:r w:rsidRPr="00303815">
              <w:rPr>
                <w:rFonts w:ascii="Times New Roman" w:hAnsi="Times New Roman"/>
                <w:b/>
                <w:u w:val="single"/>
                <w:lang w:val="pt-PT"/>
              </w:rPr>
              <w:t>NT gốm thời Lý</w:t>
            </w:r>
            <w:r w:rsidRPr="00303815">
              <w:rPr>
                <w:rFonts w:ascii="Times New Roman" w:hAnsi="Times New Roman"/>
                <w:lang w:val="pt-PT"/>
              </w:rPr>
              <w:t>:</w:t>
            </w:r>
          </w:p>
          <w:p w:rsidR="003D78D4" w:rsidRPr="00303815" w:rsidRDefault="003D78D4" w:rsidP="00C82C1A">
            <w:pPr>
              <w:jc w:val="both"/>
              <w:rPr>
                <w:rFonts w:ascii="Times New Roman" w:hAnsi="Times New Roman"/>
                <w:lang w:val="pt-PT"/>
              </w:rPr>
            </w:pPr>
            <w:r w:rsidRPr="00303815">
              <w:rPr>
                <w:rFonts w:ascii="Times New Roman" w:hAnsi="Times New Roman"/>
                <w:lang w:val="pt-PT"/>
              </w:rPr>
              <w:t xml:space="preserve">- Xương gốm mỏng nhẹ, nét khắc chìm phủ men đều, bóng, mịn và  độ trong sâu. </w:t>
            </w:r>
          </w:p>
          <w:p w:rsidR="003D78D4" w:rsidRPr="00303815" w:rsidRDefault="003D78D4" w:rsidP="00C82C1A">
            <w:pPr>
              <w:rPr>
                <w:rFonts w:ascii="Times New Roman" w:hAnsi="Times New Roman"/>
                <w:lang w:val="pt-PT"/>
              </w:rPr>
            </w:pPr>
            <w:r w:rsidRPr="00303815">
              <w:rPr>
                <w:rFonts w:ascii="Times New Roman" w:hAnsi="Times New Roman"/>
                <w:lang w:val="pt-PT"/>
              </w:rPr>
              <w:t xml:space="preserve">-  Hình dáng nhẹ nhàng, thanh thoát, </w:t>
            </w:r>
            <w:r w:rsidRPr="00303815">
              <w:rPr>
                <w:rFonts w:ascii="Times New Roman" w:hAnsi="Times New Roman"/>
                <w:lang w:val="pt-PT"/>
              </w:rPr>
              <w:lastRenderedPageBreak/>
              <w:t>mang vẻ đẹp trang trọng, quí phái.</w:t>
            </w:r>
          </w:p>
        </w:tc>
        <w:tc>
          <w:tcPr>
            <w:tcW w:w="2862" w:type="dxa"/>
            <w:vMerge w:val="restart"/>
            <w:tcBorders>
              <w:top w:val="single" w:sz="4" w:space="0" w:color="auto"/>
            </w:tcBorders>
          </w:tcPr>
          <w:p w:rsidR="003D78D4" w:rsidRPr="00303815" w:rsidRDefault="003D78D4" w:rsidP="00C82C1A">
            <w:pPr>
              <w:tabs>
                <w:tab w:val="left" w:pos="2504"/>
              </w:tabs>
              <w:jc w:val="both"/>
              <w:rPr>
                <w:rFonts w:ascii="Times New Roman" w:hAnsi="Times New Roman"/>
                <w:lang w:val="pt-PT"/>
              </w:rPr>
            </w:pPr>
          </w:p>
          <w:p w:rsidR="003D78D4" w:rsidRPr="00303815" w:rsidRDefault="003D78D4" w:rsidP="00C82C1A">
            <w:pPr>
              <w:tabs>
                <w:tab w:val="left" w:pos="2504"/>
              </w:tabs>
              <w:jc w:val="both"/>
              <w:rPr>
                <w:rFonts w:ascii="Times New Roman" w:hAnsi="Times New Roman"/>
                <w:lang w:val="pt-PT"/>
              </w:rPr>
            </w:pPr>
            <w:r w:rsidRPr="00303815">
              <w:rPr>
                <w:rFonts w:ascii="Times New Roman" w:hAnsi="Times New Roman"/>
                <w:lang w:val="pt-PT"/>
              </w:rPr>
              <w:t>-NL hoạt động nhóm</w:t>
            </w:r>
          </w:p>
          <w:p w:rsidR="003D78D4" w:rsidRPr="00303815" w:rsidRDefault="003D78D4" w:rsidP="00C82C1A">
            <w:pPr>
              <w:tabs>
                <w:tab w:val="left" w:pos="2504"/>
              </w:tabs>
              <w:jc w:val="both"/>
              <w:rPr>
                <w:rFonts w:ascii="Times New Roman" w:hAnsi="Times New Roman"/>
                <w:lang w:val="pt-PT"/>
              </w:rPr>
            </w:pPr>
            <w:r w:rsidRPr="00303815">
              <w:rPr>
                <w:rFonts w:ascii="Times New Roman" w:hAnsi="Times New Roman"/>
                <w:lang w:val="pt-PT"/>
              </w:rPr>
              <w:t>-NL phân tích giải quyết vấn đề</w:t>
            </w:r>
          </w:p>
          <w:p w:rsidR="003D78D4" w:rsidRPr="00303815" w:rsidRDefault="003D78D4" w:rsidP="00C82C1A">
            <w:pPr>
              <w:tabs>
                <w:tab w:val="left" w:pos="2504"/>
              </w:tabs>
              <w:jc w:val="both"/>
              <w:rPr>
                <w:rFonts w:ascii="Times New Roman" w:hAnsi="Times New Roman"/>
                <w:lang w:val="pt-PT"/>
              </w:rPr>
            </w:pPr>
            <w:r w:rsidRPr="00303815">
              <w:rPr>
                <w:rFonts w:ascii="Times New Roman" w:hAnsi="Times New Roman"/>
                <w:lang w:val="pt-PT"/>
              </w:rPr>
              <w:t>-NL quan sát</w:t>
            </w:r>
          </w:p>
          <w:p w:rsidR="003D78D4" w:rsidRPr="00303815" w:rsidRDefault="003D78D4" w:rsidP="00C82C1A">
            <w:pPr>
              <w:tabs>
                <w:tab w:val="left" w:pos="2504"/>
              </w:tabs>
              <w:jc w:val="both"/>
              <w:rPr>
                <w:rFonts w:ascii="Times New Roman" w:hAnsi="Times New Roman"/>
                <w:lang w:val="pt-PT"/>
              </w:rPr>
            </w:pPr>
            <w:r w:rsidRPr="00303815">
              <w:rPr>
                <w:rFonts w:ascii="Times New Roman" w:hAnsi="Times New Roman"/>
                <w:lang w:val="pt-PT"/>
              </w:rPr>
              <w:t>-NL vấn đáp</w:t>
            </w:r>
          </w:p>
          <w:p w:rsidR="003D78D4" w:rsidRPr="00303815" w:rsidRDefault="003D78D4" w:rsidP="00C82C1A">
            <w:pPr>
              <w:tabs>
                <w:tab w:val="left" w:pos="2504"/>
              </w:tabs>
              <w:jc w:val="both"/>
              <w:rPr>
                <w:rFonts w:ascii="Arial" w:hAnsi="Arial" w:cs="Arial"/>
                <w:lang w:val="pt-PT"/>
              </w:rPr>
            </w:pPr>
          </w:p>
        </w:tc>
      </w:tr>
      <w:tr w:rsidR="003D78D4" w:rsidRPr="00303815" w:rsidTr="00C82C1A">
        <w:trPr>
          <w:trHeight w:val="75"/>
        </w:trPr>
        <w:tc>
          <w:tcPr>
            <w:tcW w:w="3936" w:type="dxa"/>
            <w:tcBorders>
              <w:top w:val="single" w:sz="4" w:space="0" w:color="auto"/>
            </w:tcBorders>
          </w:tcPr>
          <w:p w:rsidR="003D78D4" w:rsidRPr="00303815" w:rsidRDefault="003D78D4" w:rsidP="00C82C1A">
            <w:pPr>
              <w:jc w:val="both"/>
              <w:rPr>
                <w:rFonts w:ascii="Times New Roman" w:hAnsi="Times New Roman"/>
                <w:lang w:val="pt-PT"/>
              </w:rPr>
            </w:pPr>
            <w:r w:rsidRPr="00303815">
              <w:rPr>
                <w:rFonts w:ascii="Times New Roman" w:hAnsi="Times New Roman"/>
                <w:lang w:val="pt-PT"/>
              </w:rPr>
              <w:t>* Gọi nhóm 1 trình bày kết quả.</w:t>
            </w:r>
          </w:p>
          <w:p w:rsidR="003D78D4" w:rsidRPr="0003426D" w:rsidRDefault="003D78D4" w:rsidP="00C82C1A">
            <w:pPr>
              <w:jc w:val="both"/>
              <w:rPr>
                <w:rFonts w:ascii="Times New Roman" w:hAnsi="Times New Roman"/>
                <w:lang w:val="pt-PT"/>
              </w:rPr>
            </w:pPr>
            <w:r w:rsidRPr="0003426D">
              <w:rPr>
                <w:rFonts w:ascii="Times New Roman" w:hAnsi="Times New Roman"/>
                <w:lang w:val="pt-PT"/>
              </w:rPr>
              <w:t>- Các nhóm còn lại nhận xét, bổ xung.</w:t>
            </w:r>
          </w:p>
          <w:p w:rsidR="003D78D4" w:rsidRPr="00303815" w:rsidRDefault="003D78D4" w:rsidP="00C82C1A">
            <w:pPr>
              <w:jc w:val="both"/>
              <w:rPr>
                <w:rFonts w:ascii="Times New Roman" w:hAnsi="Times New Roman"/>
                <w:lang w:val="pt-PT"/>
              </w:rPr>
            </w:pPr>
            <w:r w:rsidRPr="00303815">
              <w:rPr>
                <w:rFonts w:ascii="Times New Roman" w:hAnsi="Times New Roman"/>
                <w:lang w:val="pt-PT"/>
              </w:rPr>
              <w:t>- GV tóm tắt, kết luận và đưa dẫn chứng minh hoạ.</w:t>
            </w:r>
          </w:p>
          <w:p w:rsidR="003D78D4" w:rsidRPr="00303815" w:rsidRDefault="003D78D4" w:rsidP="00C82C1A">
            <w:pPr>
              <w:jc w:val="both"/>
              <w:rPr>
                <w:rFonts w:ascii="Times New Roman" w:hAnsi="Times New Roman"/>
                <w:lang w:val="pt-PT"/>
              </w:rPr>
            </w:pPr>
            <w:r w:rsidRPr="00303815">
              <w:rPr>
                <w:rFonts w:ascii="Times New Roman" w:hAnsi="Times New Roman"/>
                <w:lang w:val="pt-PT"/>
              </w:rPr>
              <w:lastRenderedPageBreak/>
              <w:t>* Gọi nhóm 2 trình bày kết quả.</w:t>
            </w:r>
          </w:p>
          <w:p w:rsidR="003D78D4" w:rsidRPr="0003426D" w:rsidRDefault="003D78D4" w:rsidP="00C82C1A">
            <w:pPr>
              <w:jc w:val="both"/>
              <w:rPr>
                <w:rFonts w:ascii="Times New Roman" w:hAnsi="Times New Roman"/>
                <w:lang w:val="pt-PT"/>
              </w:rPr>
            </w:pPr>
            <w:r w:rsidRPr="0003426D">
              <w:rPr>
                <w:rFonts w:ascii="Times New Roman" w:hAnsi="Times New Roman"/>
                <w:lang w:val="pt-PT"/>
              </w:rPr>
              <w:t>- Các nhóm còn lại nhận xét, bổ xung.</w:t>
            </w:r>
          </w:p>
          <w:p w:rsidR="003D78D4" w:rsidRPr="00303815" w:rsidRDefault="003D78D4" w:rsidP="00C82C1A">
            <w:pPr>
              <w:jc w:val="both"/>
              <w:rPr>
                <w:rFonts w:ascii="Times New Roman" w:hAnsi="Times New Roman"/>
                <w:lang w:val="pt-PT"/>
              </w:rPr>
            </w:pPr>
            <w:r w:rsidRPr="00303815">
              <w:rPr>
                <w:rFonts w:ascii="Times New Roman" w:hAnsi="Times New Roman"/>
                <w:lang w:val="pt-PT"/>
              </w:rPr>
              <w:t>- GV tóm tắt, kết luận và đưa dẫn chứng minh hoạ.</w:t>
            </w:r>
          </w:p>
          <w:p w:rsidR="003D78D4" w:rsidRPr="00303815" w:rsidRDefault="003D78D4" w:rsidP="00C82C1A">
            <w:pPr>
              <w:jc w:val="both"/>
              <w:rPr>
                <w:rFonts w:ascii="Times New Roman" w:hAnsi="Times New Roman"/>
                <w:lang w:val="pt-PT"/>
              </w:rPr>
            </w:pPr>
            <w:r w:rsidRPr="00303815">
              <w:rPr>
                <w:rFonts w:ascii="Times New Roman" w:hAnsi="Times New Roman"/>
                <w:lang w:val="pt-PT"/>
              </w:rPr>
              <w:t>* Gọi nhóm 3 trình bày kết quả.</w:t>
            </w:r>
          </w:p>
          <w:p w:rsidR="003D78D4" w:rsidRPr="0003426D" w:rsidRDefault="003D78D4" w:rsidP="00C82C1A">
            <w:pPr>
              <w:jc w:val="both"/>
              <w:rPr>
                <w:rFonts w:ascii="Times New Roman" w:hAnsi="Times New Roman"/>
                <w:lang w:val="pt-PT"/>
              </w:rPr>
            </w:pPr>
            <w:r w:rsidRPr="0003426D">
              <w:rPr>
                <w:rFonts w:ascii="Times New Roman" w:hAnsi="Times New Roman"/>
                <w:lang w:val="pt-PT"/>
              </w:rPr>
              <w:t>- Các nhóm còn lại nhận xét, bổ xung.</w:t>
            </w:r>
          </w:p>
          <w:p w:rsidR="003D78D4" w:rsidRPr="00303815" w:rsidRDefault="003D78D4" w:rsidP="00C82C1A">
            <w:pPr>
              <w:jc w:val="both"/>
              <w:rPr>
                <w:rFonts w:ascii="Times New Roman" w:hAnsi="Times New Roman"/>
                <w:lang w:val="pt-PT"/>
              </w:rPr>
            </w:pPr>
            <w:r w:rsidRPr="00303815">
              <w:rPr>
                <w:rFonts w:ascii="Times New Roman" w:hAnsi="Times New Roman"/>
                <w:lang w:val="pt-PT"/>
              </w:rPr>
              <w:t>- GV tóm tắt, kết luận và đưa dẫn chứng minh hoạ.</w:t>
            </w:r>
          </w:p>
          <w:p w:rsidR="003D78D4" w:rsidRPr="00303815" w:rsidRDefault="003D78D4" w:rsidP="00C82C1A">
            <w:pPr>
              <w:jc w:val="both"/>
              <w:rPr>
                <w:rFonts w:ascii="Times New Roman" w:hAnsi="Times New Roman"/>
                <w:lang w:val="pt-PT"/>
              </w:rPr>
            </w:pPr>
            <w:r w:rsidRPr="00303815">
              <w:rPr>
                <w:rFonts w:ascii="Times New Roman" w:hAnsi="Times New Roman"/>
                <w:lang w:val="pt-PT"/>
              </w:rPr>
              <w:t>* Gọi nhóm 4 trình bày kết quả.</w:t>
            </w:r>
          </w:p>
          <w:p w:rsidR="003D78D4" w:rsidRPr="0003426D" w:rsidRDefault="003D78D4" w:rsidP="00C82C1A">
            <w:pPr>
              <w:jc w:val="both"/>
              <w:rPr>
                <w:rFonts w:ascii="Times New Roman" w:hAnsi="Times New Roman"/>
                <w:lang w:val="pt-PT"/>
              </w:rPr>
            </w:pPr>
            <w:r w:rsidRPr="0003426D">
              <w:rPr>
                <w:rFonts w:ascii="Times New Roman" w:hAnsi="Times New Roman"/>
                <w:lang w:val="pt-PT"/>
              </w:rPr>
              <w:t>- Các nhóm còn lại nhận xét, bổ xung.</w:t>
            </w:r>
          </w:p>
          <w:p w:rsidR="003D78D4" w:rsidRPr="00303815" w:rsidRDefault="003D78D4" w:rsidP="00C82C1A">
            <w:pPr>
              <w:jc w:val="both"/>
              <w:rPr>
                <w:rFonts w:ascii="Times New Roman" w:hAnsi="Times New Roman"/>
                <w:lang w:val="pt-PT"/>
              </w:rPr>
            </w:pPr>
            <w:r w:rsidRPr="00303815">
              <w:rPr>
                <w:rFonts w:ascii="Times New Roman" w:hAnsi="Times New Roman"/>
                <w:lang w:val="pt-PT"/>
              </w:rPr>
              <w:t>- GV tóm tắt, kết luận và đưa dẫn chứng minh hoạ.</w:t>
            </w:r>
          </w:p>
          <w:p w:rsidR="003D78D4" w:rsidRPr="00303815" w:rsidRDefault="003D78D4" w:rsidP="00C82C1A">
            <w:pPr>
              <w:rPr>
                <w:rFonts w:ascii="Times New Roman" w:hAnsi="Times New Roman"/>
                <w:lang w:val="pt-PT"/>
              </w:rPr>
            </w:pPr>
            <w:bookmarkStart w:id="0" w:name="_GoBack"/>
            <w:bookmarkEnd w:id="0"/>
          </w:p>
        </w:tc>
        <w:tc>
          <w:tcPr>
            <w:tcW w:w="2652" w:type="dxa"/>
            <w:tcBorders>
              <w:top w:val="single" w:sz="4" w:space="0" w:color="auto"/>
            </w:tcBorders>
          </w:tcPr>
          <w:p w:rsidR="003D78D4" w:rsidRPr="00303815" w:rsidRDefault="003D78D4" w:rsidP="00C82C1A">
            <w:pPr>
              <w:jc w:val="both"/>
              <w:rPr>
                <w:rFonts w:ascii="Times New Roman" w:hAnsi="Times New Roman"/>
                <w:lang w:val="pt-PT"/>
              </w:rPr>
            </w:pPr>
            <w:r w:rsidRPr="00303815">
              <w:rPr>
                <w:rFonts w:ascii="Times New Roman" w:hAnsi="Times New Roman"/>
                <w:lang w:val="pt-PT"/>
              </w:rPr>
              <w:lastRenderedPageBreak/>
              <w:t>- Các nhóm trình bày kết quả và bổ xung, nhận xét theo sự điều hành của GV.</w:t>
            </w:r>
          </w:p>
          <w:p w:rsidR="003D78D4" w:rsidRPr="00303815" w:rsidRDefault="003D78D4" w:rsidP="00C82C1A">
            <w:pPr>
              <w:tabs>
                <w:tab w:val="left" w:pos="2504"/>
              </w:tabs>
              <w:jc w:val="both"/>
              <w:rPr>
                <w:rFonts w:ascii="Times New Roman" w:hAnsi="Times New Roman"/>
                <w:lang w:val="pt-PT"/>
              </w:rPr>
            </w:pPr>
          </w:p>
        </w:tc>
        <w:tc>
          <w:tcPr>
            <w:tcW w:w="3726" w:type="dxa"/>
            <w:vMerge/>
          </w:tcPr>
          <w:p w:rsidR="003D78D4" w:rsidRPr="00303815" w:rsidRDefault="003D78D4" w:rsidP="00C82C1A">
            <w:pPr>
              <w:rPr>
                <w:rFonts w:ascii="Times New Roman" w:hAnsi="Times New Roman"/>
                <w:lang w:val="pt-PT"/>
              </w:rPr>
            </w:pPr>
          </w:p>
        </w:tc>
        <w:tc>
          <w:tcPr>
            <w:tcW w:w="2862" w:type="dxa"/>
            <w:vMerge/>
          </w:tcPr>
          <w:p w:rsidR="003D78D4" w:rsidRPr="00303815" w:rsidRDefault="003D78D4" w:rsidP="00C82C1A">
            <w:pPr>
              <w:tabs>
                <w:tab w:val="left" w:pos="2504"/>
              </w:tabs>
              <w:jc w:val="both"/>
              <w:rPr>
                <w:rFonts w:ascii="Times New Roman" w:hAnsi="Times New Roman"/>
                <w:lang w:val="pt-PT"/>
              </w:rPr>
            </w:pPr>
          </w:p>
        </w:tc>
      </w:tr>
      <w:tr w:rsidR="003D78D4" w:rsidRPr="00303815" w:rsidTr="00C82C1A">
        <w:tc>
          <w:tcPr>
            <w:tcW w:w="13176" w:type="dxa"/>
            <w:gridSpan w:val="4"/>
          </w:tcPr>
          <w:p w:rsidR="003D78D4" w:rsidRPr="00303815" w:rsidRDefault="003D78D4" w:rsidP="00C82C1A">
            <w:pPr>
              <w:tabs>
                <w:tab w:val="left" w:pos="2504"/>
              </w:tabs>
              <w:jc w:val="center"/>
              <w:rPr>
                <w:rFonts w:ascii="Times New Roman" w:hAnsi="Times New Roman"/>
                <w:b/>
                <w:lang w:val="pt-PT"/>
              </w:rPr>
            </w:pPr>
            <w:r w:rsidRPr="00303815">
              <w:rPr>
                <w:rFonts w:ascii="Times New Roman" w:hAnsi="Times New Roman"/>
                <w:b/>
                <w:lang w:val="pt-PT"/>
              </w:rPr>
              <w:lastRenderedPageBreak/>
              <w:t>C- HOẠT ĐỘNG LUYỆN TẬP (7’)</w:t>
            </w:r>
          </w:p>
        </w:tc>
      </w:tr>
      <w:tr w:rsidR="003D78D4" w:rsidRPr="00303815" w:rsidTr="00C82C1A">
        <w:tc>
          <w:tcPr>
            <w:tcW w:w="3936" w:type="dxa"/>
          </w:tcPr>
          <w:p w:rsidR="003D78D4" w:rsidRPr="00303815" w:rsidRDefault="003D78D4" w:rsidP="00C82C1A">
            <w:pPr>
              <w:jc w:val="both"/>
              <w:rPr>
                <w:rFonts w:ascii="Times New Roman" w:hAnsi="Times New Roman"/>
                <w:lang w:val="pt-PT"/>
              </w:rPr>
            </w:pPr>
            <w:r w:rsidRPr="00303815">
              <w:rPr>
                <w:rFonts w:ascii="Times New Roman" w:hAnsi="Times New Roman"/>
                <w:lang w:val="pt-PT"/>
              </w:rPr>
              <w:t>- Đặt câu hỏi để KT nhận thức của HS</w:t>
            </w:r>
          </w:p>
          <w:p w:rsidR="003D78D4" w:rsidRPr="0003426D" w:rsidRDefault="003D78D4" w:rsidP="003D78D4">
            <w:pPr>
              <w:numPr>
                <w:ilvl w:val="0"/>
                <w:numId w:val="5"/>
              </w:numPr>
              <w:jc w:val="both"/>
              <w:rPr>
                <w:rFonts w:ascii="Times New Roman" w:hAnsi="Times New Roman"/>
                <w:lang w:val="pt-PT"/>
              </w:rPr>
            </w:pPr>
            <w:r w:rsidRPr="0003426D">
              <w:rPr>
                <w:rFonts w:ascii="Times New Roman" w:hAnsi="Times New Roman"/>
                <w:lang w:val="pt-PT"/>
              </w:rPr>
              <w:t>Em còn biết thêm công trình MT nào của thời Lý.</w:t>
            </w:r>
          </w:p>
          <w:p w:rsidR="003D78D4" w:rsidRPr="0003426D" w:rsidRDefault="003D78D4" w:rsidP="003D78D4">
            <w:pPr>
              <w:numPr>
                <w:ilvl w:val="0"/>
                <w:numId w:val="5"/>
              </w:numPr>
              <w:jc w:val="both"/>
              <w:rPr>
                <w:rFonts w:ascii="Times New Roman" w:hAnsi="Times New Roman"/>
                <w:lang w:val="pt-PT"/>
              </w:rPr>
            </w:pPr>
            <w:r w:rsidRPr="0003426D">
              <w:rPr>
                <w:rFonts w:ascii="Times New Roman" w:hAnsi="Times New Roman"/>
                <w:lang w:val="pt-PT"/>
              </w:rPr>
              <w:t>Bằng sự hiểu biết của mình em hãy nêu những nét tiêu biểu của MT thời Lý.</w:t>
            </w:r>
          </w:p>
        </w:tc>
        <w:tc>
          <w:tcPr>
            <w:tcW w:w="2652" w:type="dxa"/>
          </w:tcPr>
          <w:p w:rsidR="003D78D4" w:rsidRPr="0003426D" w:rsidRDefault="003D78D4" w:rsidP="00C82C1A">
            <w:pPr>
              <w:jc w:val="both"/>
              <w:rPr>
                <w:rFonts w:ascii="Times New Roman" w:hAnsi="Times New Roman"/>
                <w:lang w:val="pt-PT"/>
              </w:rPr>
            </w:pPr>
            <w:r w:rsidRPr="0003426D">
              <w:rPr>
                <w:rFonts w:ascii="Times New Roman" w:hAnsi="Times New Roman"/>
                <w:lang w:val="pt-PT"/>
              </w:rPr>
              <w:t>- Ôn lại bài theo y/c của giáo viên.</w:t>
            </w:r>
          </w:p>
          <w:p w:rsidR="003D78D4" w:rsidRPr="00303815" w:rsidRDefault="003D78D4" w:rsidP="00C82C1A">
            <w:pPr>
              <w:tabs>
                <w:tab w:val="left" w:pos="2504"/>
              </w:tabs>
              <w:jc w:val="both"/>
              <w:rPr>
                <w:rFonts w:ascii="Times New Roman" w:hAnsi="Times New Roman"/>
                <w:lang w:val="pt-PT"/>
              </w:rPr>
            </w:pPr>
          </w:p>
        </w:tc>
        <w:tc>
          <w:tcPr>
            <w:tcW w:w="3726" w:type="dxa"/>
          </w:tcPr>
          <w:p w:rsidR="003D78D4" w:rsidRPr="00303815" w:rsidRDefault="003D78D4" w:rsidP="00C82C1A">
            <w:pPr>
              <w:tabs>
                <w:tab w:val="left" w:pos="2504"/>
              </w:tabs>
              <w:jc w:val="both"/>
              <w:rPr>
                <w:rFonts w:ascii="Times New Roman" w:hAnsi="Times New Roman"/>
                <w:lang w:val="pt-PT"/>
              </w:rPr>
            </w:pPr>
          </w:p>
        </w:tc>
        <w:tc>
          <w:tcPr>
            <w:tcW w:w="2862" w:type="dxa"/>
          </w:tcPr>
          <w:p w:rsidR="003D78D4" w:rsidRPr="00303815" w:rsidRDefault="003D78D4" w:rsidP="00C82C1A">
            <w:pPr>
              <w:tabs>
                <w:tab w:val="left" w:pos="2504"/>
              </w:tabs>
              <w:jc w:val="both"/>
              <w:rPr>
                <w:rFonts w:ascii="Times New Roman" w:hAnsi="Times New Roman"/>
                <w:lang w:val="pt-PT"/>
              </w:rPr>
            </w:pPr>
            <w:r w:rsidRPr="00303815">
              <w:rPr>
                <w:rFonts w:ascii="Times New Roman" w:hAnsi="Times New Roman"/>
                <w:lang w:val="pt-PT"/>
              </w:rPr>
              <w:t>-NL tổng hợp kiến thức</w:t>
            </w:r>
          </w:p>
          <w:p w:rsidR="003D78D4" w:rsidRPr="00303815" w:rsidRDefault="003D78D4" w:rsidP="00C82C1A">
            <w:pPr>
              <w:tabs>
                <w:tab w:val="left" w:pos="2504"/>
              </w:tabs>
              <w:jc w:val="both"/>
              <w:rPr>
                <w:rFonts w:ascii="Arial" w:hAnsi="Arial" w:cs="Arial"/>
                <w:lang w:val="pt-PT"/>
              </w:rPr>
            </w:pPr>
            <w:r w:rsidRPr="00303815">
              <w:rPr>
                <w:rFonts w:ascii="Times New Roman" w:hAnsi="Times New Roman"/>
                <w:lang w:val="pt-PT"/>
              </w:rPr>
              <w:t>-NL vấn đáp</w:t>
            </w:r>
          </w:p>
        </w:tc>
      </w:tr>
    </w:tbl>
    <w:p w:rsidR="003D78D4" w:rsidRPr="0003426D" w:rsidRDefault="003D78D4" w:rsidP="003D78D4">
      <w:pPr>
        <w:jc w:val="both"/>
        <w:rPr>
          <w:rFonts w:ascii="Times New Roman" w:hAnsi="Times New Roman"/>
          <w:b/>
          <w:lang w:val="pt-PT"/>
        </w:rPr>
      </w:pPr>
      <w:r w:rsidRPr="0003426D">
        <w:rPr>
          <w:rFonts w:ascii="Times New Roman" w:hAnsi="Times New Roman"/>
          <w:b/>
          <w:lang w:val="pt-PT"/>
        </w:rPr>
        <w:t>4. Đánh giá kết quả giờ học (5’)</w:t>
      </w:r>
    </w:p>
    <w:p w:rsidR="003D78D4" w:rsidRPr="0003426D" w:rsidRDefault="003D78D4" w:rsidP="003D78D4">
      <w:pPr>
        <w:jc w:val="both"/>
        <w:rPr>
          <w:rFonts w:ascii="Times New Roman" w:hAnsi="Times New Roman"/>
          <w:lang w:val="pt-PT"/>
        </w:rPr>
      </w:pPr>
      <w:r w:rsidRPr="0003426D">
        <w:rPr>
          <w:rFonts w:ascii="Times New Roman" w:hAnsi="Times New Roman"/>
          <w:lang w:val="pt-PT"/>
        </w:rPr>
        <w:t>- Nhận xét hoạt động chung của các nhóm.</w:t>
      </w:r>
    </w:p>
    <w:p w:rsidR="003D78D4" w:rsidRPr="0003426D" w:rsidRDefault="003D78D4" w:rsidP="003D78D4">
      <w:pPr>
        <w:jc w:val="both"/>
        <w:rPr>
          <w:rFonts w:ascii="Times New Roman" w:hAnsi="Times New Roman"/>
          <w:lang w:val="pt-PT"/>
        </w:rPr>
      </w:pPr>
      <w:r w:rsidRPr="0003426D">
        <w:rPr>
          <w:rFonts w:ascii="Times New Roman" w:hAnsi="Times New Roman"/>
          <w:lang w:val="pt-PT"/>
        </w:rPr>
        <w:t>- Đánh giá xếp loại học tập cho các nhóm.</w:t>
      </w:r>
    </w:p>
    <w:p w:rsidR="003D78D4" w:rsidRPr="0003426D" w:rsidRDefault="003D78D4" w:rsidP="003D78D4">
      <w:pPr>
        <w:rPr>
          <w:rFonts w:ascii="Times New Roman" w:hAnsi="Times New Roman"/>
          <w:b/>
          <w:szCs w:val="28"/>
          <w:lang w:val="nl-NL"/>
        </w:rPr>
      </w:pPr>
      <w:r w:rsidRPr="0003426D">
        <w:rPr>
          <w:rFonts w:ascii="Times New Roman" w:hAnsi="Times New Roman"/>
          <w:b/>
          <w:szCs w:val="28"/>
          <w:lang w:val="nl-NL"/>
        </w:rPr>
        <w:t>5. Dặn dò,nhắc nhở: (1’)</w:t>
      </w:r>
    </w:p>
    <w:p w:rsidR="003D78D4" w:rsidRPr="00303815" w:rsidRDefault="003D78D4" w:rsidP="003D78D4">
      <w:pPr>
        <w:jc w:val="both"/>
        <w:rPr>
          <w:rFonts w:ascii="Times New Roman" w:hAnsi="Times New Roman"/>
          <w:lang w:val="nl-NL"/>
        </w:rPr>
      </w:pPr>
      <w:r w:rsidRPr="00303815">
        <w:rPr>
          <w:rFonts w:ascii="Times New Roman" w:hAnsi="Times New Roman"/>
          <w:lang w:val="nl-NL"/>
        </w:rPr>
        <w:t>- Học bài và xem tranh minh hoạ trong SGK.</w:t>
      </w:r>
    </w:p>
    <w:p w:rsidR="003D78D4" w:rsidRPr="00303815" w:rsidRDefault="003D78D4" w:rsidP="003D78D4">
      <w:pPr>
        <w:jc w:val="both"/>
        <w:rPr>
          <w:rFonts w:ascii="Times New Roman" w:hAnsi="Times New Roman"/>
          <w:lang w:val="nl-NL"/>
        </w:rPr>
      </w:pPr>
      <w:r w:rsidRPr="00303815">
        <w:rPr>
          <w:rFonts w:ascii="Times New Roman" w:hAnsi="Times New Roman"/>
          <w:lang w:val="nl-NL"/>
        </w:rPr>
        <w:t>- Chuẩn bị bài sau: “ Màu sắc”</w:t>
      </w:r>
    </w:p>
    <w:p w:rsidR="003D78D4" w:rsidRPr="00303815" w:rsidRDefault="003D78D4" w:rsidP="003D78D4">
      <w:pPr>
        <w:rPr>
          <w:rFonts w:ascii="Times New Roman" w:hAnsi="Times New Roman"/>
          <w:sz w:val="32"/>
          <w:lang w:val="nl-NL"/>
        </w:rPr>
      </w:pPr>
      <w:r w:rsidRPr="00303815">
        <w:rPr>
          <w:rFonts w:ascii="Times New Roman" w:hAnsi="Times New Roman"/>
          <w:b/>
          <w:sz w:val="32"/>
          <w:u w:val="single"/>
          <w:lang w:val="nl-NL"/>
        </w:rPr>
        <w:t>* Rút kinh nghiệm</w:t>
      </w:r>
      <w:r w:rsidRPr="00303815">
        <w:rPr>
          <w:rFonts w:ascii="Times New Roman" w:hAnsi="Times New Roman"/>
          <w:sz w:val="32"/>
          <w:lang w:val="nl-NL"/>
        </w:rPr>
        <w:t>:</w:t>
      </w:r>
    </w:p>
    <w:p w:rsidR="00DB374C" w:rsidRDefault="003D78D4" w:rsidP="003D78D4">
      <w:r w:rsidRPr="00303815">
        <w:rPr>
          <w:rFonts w:ascii="Times New Roman" w:hAnsi="Times New Roman"/>
          <w:sz w:val="32"/>
          <w:lang w:val="nl-NL"/>
        </w:rPr>
        <w:t xml:space="preserve"> …………………………………………………………………………………........................................................................................................................................................................................................</w:t>
      </w:r>
    </w:p>
    <w:sectPr w:rsidR="00DB3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05291"/>
    <w:multiLevelType w:val="singleLevel"/>
    <w:tmpl w:val="C9F8CB7C"/>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F9265D7"/>
    <w:multiLevelType w:val="singleLevel"/>
    <w:tmpl w:val="C9F8CB7C"/>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4144D1E"/>
    <w:multiLevelType w:val="singleLevel"/>
    <w:tmpl w:val="C9F8CB7C"/>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D437BAA"/>
    <w:multiLevelType w:val="singleLevel"/>
    <w:tmpl w:val="C9F8CB7C"/>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99821C8"/>
    <w:multiLevelType w:val="singleLevel"/>
    <w:tmpl w:val="C9F8CB7C"/>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4"/>
    <w:rsid w:val="003D78D4"/>
    <w:rsid w:val="00DB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8FDBC-9EEA-4670-A8BA-E1E2983E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8D4"/>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78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vic</dc:creator>
  <cp:keywords/>
  <dc:description/>
  <cp:lastModifiedBy>craig vic</cp:lastModifiedBy>
  <cp:revision>1</cp:revision>
  <dcterms:created xsi:type="dcterms:W3CDTF">2017-01-17T01:49:00Z</dcterms:created>
  <dcterms:modified xsi:type="dcterms:W3CDTF">2017-01-17T01:50:00Z</dcterms:modified>
</cp:coreProperties>
</file>